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18" w:rsidRPr="00065F35" w:rsidRDefault="00244B18" w:rsidP="00244B18">
      <w:pPr>
        <w:spacing w:line="360" w:lineRule="auto"/>
        <w:jc w:val="center"/>
        <w:rPr>
          <w:b/>
          <w:sz w:val="32"/>
          <w:szCs w:val="20"/>
          <w:lang w:val="bg-BG" w:eastAsia="bg-BG"/>
        </w:rPr>
      </w:pPr>
      <w:r w:rsidRPr="00065F35">
        <w:rPr>
          <w:b/>
          <w:sz w:val="32"/>
          <w:szCs w:val="20"/>
          <w:lang w:val="bg-BG" w:eastAsia="bg-BG"/>
        </w:rPr>
        <w:t xml:space="preserve">ДОГОВОР </w:t>
      </w:r>
    </w:p>
    <w:p w:rsidR="00E569FE" w:rsidRDefault="00244B18" w:rsidP="00E569FE">
      <w:pPr>
        <w:spacing w:line="360" w:lineRule="auto"/>
        <w:jc w:val="center"/>
        <w:rPr>
          <w:snapToGrid w:val="0"/>
          <w:lang w:val="bg-BG"/>
        </w:rPr>
      </w:pPr>
      <w:r w:rsidRPr="00065F35">
        <w:rPr>
          <w:b/>
          <w:lang w:val="bg-BG" w:eastAsia="bg-BG"/>
        </w:rPr>
        <w:t xml:space="preserve">ЗА </w:t>
      </w:r>
      <w:r w:rsidRPr="00065F35">
        <w:rPr>
          <w:b/>
          <w:lang w:val="ru-RU" w:eastAsia="bg-BG"/>
        </w:rPr>
        <w:t>АБОНАМЕНТНА ПОД</w:t>
      </w:r>
      <w:r w:rsidRPr="00065F35">
        <w:rPr>
          <w:b/>
          <w:lang w:val="bg-BG" w:eastAsia="bg-BG"/>
        </w:rPr>
        <w:t>Д</w:t>
      </w:r>
      <w:r w:rsidRPr="00065F35">
        <w:rPr>
          <w:b/>
          <w:lang w:val="ru-RU" w:eastAsia="bg-BG"/>
        </w:rPr>
        <w:t>РЪЖКА</w:t>
      </w:r>
      <w:r w:rsidRPr="00065F35">
        <w:rPr>
          <w:b/>
          <w:lang w:val="bg-BG" w:eastAsia="bg-BG"/>
        </w:rPr>
        <w:t xml:space="preserve"> </w:t>
      </w:r>
      <w:r w:rsidRPr="00E569FE">
        <w:rPr>
          <w:b/>
          <w:lang w:val="bg-BG" w:eastAsia="bg-BG"/>
        </w:rPr>
        <w:t>НА</w:t>
      </w:r>
      <w:r w:rsidRPr="00E569FE">
        <w:rPr>
          <w:b/>
          <w:color w:val="FF0000"/>
          <w:lang w:val="bg-BG" w:eastAsia="bg-BG"/>
        </w:rPr>
        <w:t xml:space="preserve"> </w:t>
      </w:r>
      <w:r w:rsidR="00E569FE" w:rsidRPr="00E569FE">
        <w:rPr>
          <w:b/>
          <w:snapToGrid w:val="0"/>
          <w:lang w:val="bg-BG"/>
        </w:rPr>
        <w:t>ЕКСПОНАТОР</w:t>
      </w:r>
      <w:r w:rsidR="00E569FE" w:rsidRPr="00E569FE">
        <w:rPr>
          <w:snapToGrid w:val="0"/>
          <w:lang w:val="bg-BG"/>
        </w:rPr>
        <w:t xml:space="preserve"> </w:t>
      </w:r>
    </w:p>
    <w:p w:rsidR="00244B18" w:rsidRPr="00065F35" w:rsidRDefault="00244B18" w:rsidP="00E569FE">
      <w:pPr>
        <w:spacing w:line="360" w:lineRule="auto"/>
        <w:jc w:val="center"/>
        <w:rPr>
          <w:sz w:val="28"/>
          <w:szCs w:val="28"/>
          <w:lang w:val="bg-BG" w:eastAsia="bg-BG"/>
        </w:rPr>
      </w:pPr>
      <w:r w:rsidRPr="00065F35">
        <w:rPr>
          <w:sz w:val="28"/>
          <w:szCs w:val="28"/>
          <w:lang w:val="bg-BG" w:eastAsia="bg-BG"/>
        </w:rPr>
        <w:t xml:space="preserve">№ </w:t>
      </w:r>
      <w:r w:rsidRPr="008544CF">
        <w:rPr>
          <w:sz w:val="28"/>
          <w:szCs w:val="28"/>
          <w:lang w:val="bg-BG" w:eastAsia="bg-BG"/>
        </w:rPr>
        <w:t>____________________</w:t>
      </w:r>
      <w:r w:rsidRPr="00065F35">
        <w:rPr>
          <w:sz w:val="28"/>
          <w:szCs w:val="28"/>
          <w:lang w:val="bg-BG" w:eastAsia="bg-BG"/>
        </w:rPr>
        <w:t>/</w:t>
      </w:r>
      <w:r w:rsidRPr="008544CF">
        <w:rPr>
          <w:sz w:val="28"/>
          <w:szCs w:val="28"/>
          <w:lang w:val="bg-BG" w:eastAsia="bg-BG"/>
        </w:rPr>
        <w:t>______.______</w:t>
      </w:r>
      <w:r>
        <w:rPr>
          <w:sz w:val="28"/>
          <w:szCs w:val="28"/>
          <w:lang w:val="bg-BG" w:eastAsia="bg-BG"/>
        </w:rPr>
        <w:t>2019</w:t>
      </w:r>
      <w:r w:rsidRPr="00065F35">
        <w:rPr>
          <w:sz w:val="28"/>
          <w:szCs w:val="28"/>
          <w:lang w:val="bg-BG" w:eastAsia="bg-BG"/>
        </w:rPr>
        <w:t xml:space="preserve"> г.</w:t>
      </w:r>
    </w:p>
    <w:p w:rsidR="00244B18" w:rsidRPr="00065F35" w:rsidRDefault="00244B18" w:rsidP="00244B18">
      <w:pPr>
        <w:spacing w:line="360" w:lineRule="auto"/>
        <w:jc w:val="center"/>
        <w:rPr>
          <w:b/>
          <w:sz w:val="32"/>
          <w:szCs w:val="20"/>
          <w:lang w:val="bg-BG" w:eastAsia="bg-BG"/>
        </w:rPr>
      </w:pPr>
    </w:p>
    <w:p w:rsidR="00244B18" w:rsidRPr="00065F35" w:rsidRDefault="00244B18" w:rsidP="00244B18">
      <w:pPr>
        <w:spacing w:line="360" w:lineRule="auto"/>
        <w:ind w:left="288" w:firstLine="421"/>
        <w:jc w:val="both"/>
        <w:rPr>
          <w:lang w:val="bg-BG" w:eastAsia="bg-BG"/>
        </w:rPr>
      </w:pPr>
      <w:r w:rsidRPr="00065F35">
        <w:rPr>
          <w:lang w:val="bg-BG" w:eastAsia="bg-BG"/>
        </w:rPr>
        <w:t>Днес, ____ ____ 201</w:t>
      </w:r>
      <w:r>
        <w:rPr>
          <w:lang w:val="bg-BG" w:eastAsia="bg-BG"/>
        </w:rPr>
        <w:t>9</w:t>
      </w:r>
      <w:r w:rsidRPr="00065F35">
        <w:rPr>
          <w:lang w:val="bg-BG" w:eastAsia="bg-BG"/>
        </w:rPr>
        <w:t xml:space="preserve"> г., в гр. София </w:t>
      </w:r>
      <w:r>
        <w:rPr>
          <w:lang w:val="bg-BG" w:eastAsia="bg-BG"/>
        </w:rPr>
        <w:t xml:space="preserve">, </w:t>
      </w:r>
      <w:r w:rsidRPr="00065F35">
        <w:rPr>
          <w:lang w:val="bg-BG" w:eastAsia="bg-BG"/>
        </w:rPr>
        <w:t xml:space="preserve"> между: </w:t>
      </w:r>
    </w:p>
    <w:p w:rsidR="00244B18" w:rsidRPr="00065F35" w:rsidRDefault="00244B18" w:rsidP="00244B18">
      <w:pPr>
        <w:numPr>
          <w:ilvl w:val="0"/>
          <w:numId w:val="3"/>
        </w:numPr>
        <w:tabs>
          <w:tab w:val="left" w:pos="1134"/>
        </w:tabs>
        <w:ind w:left="142" w:firstLine="567"/>
        <w:jc w:val="both"/>
        <w:rPr>
          <w:lang w:val="ru-RU" w:eastAsia="bg-BG"/>
        </w:rPr>
      </w:pPr>
      <w:r w:rsidRPr="00065F35">
        <w:rPr>
          <w:b/>
          <w:lang w:val="bg-BG" w:eastAsia="bg-BG"/>
        </w:rPr>
        <w:t>Военно-географската служба /ВГС/</w:t>
      </w:r>
      <w:r w:rsidRPr="00065F35">
        <w:rPr>
          <w:lang w:val="bg-BG" w:eastAsia="bg-BG"/>
        </w:rPr>
        <w:t xml:space="preserve">, </w:t>
      </w:r>
      <w:r w:rsidRPr="00065F35">
        <w:rPr>
          <w:lang w:val="ru-RU" w:eastAsia="bg-BG"/>
        </w:rPr>
        <w:t>със седалище и адрес на управление:</w:t>
      </w:r>
      <w:r w:rsidRPr="00065F35">
        <w:rPr>
          <w:lang w:val="bg-BG" w:eastAsia="bg-BG"/>
        </w:rPr>
        <w:t xml:space="preserve"> гр.София, бул.”Тотлебен” 34, Булстат 129010214, представляван</w:t>
      </w:r>
      <w:r w:rsidRPr="00065F35">
        <w:rPr>
          <w:lang w:eastAsia="bg-BG"/>
        </w:rPr>
        <w:t>a</w:t>
      </w:r>
      <w:r w:rsidRPr="00065F35">
        <w:rPr>
          <w:lang w:val="bg-BG" w:eastAsia="bg-BG"/>
        </w:rPr>
        <w:t xml:space="preserve"> от началника на ВГС – полк. </w:t>
      </w:r>
      <w:r>
        <w:rPr>
          <w:lang w:val="bg-BG" w:eastAsia="bg-BG"/>
        </w:rPr>
        <w:t>Иван Христов Инковски</w:t>
      </w:r>
      <w:r w:rsidRPr="00065F35">
        <w:rPr>
          <w:lang w:val="bg-BG" w:eastAsia="bg-BG"/>
        </w:rPr>
        <w:t>, наричан</w:t>
      </w:r>
      <w:r w:rsidRPr="00065F35">
        <w:rPr>
          <w:lang w:eastAsia="bg-BG"/>
        </w:rPr>
        <w:t>a</w:t>
      </w:r>
      <w:r w:rsidRPr="00065F35">
        <w:rPr>
          <w:lang w:val="bg-BG" w:eastAsia="bg-BG"/>
        </w:rPr>
        <w:t xml:space="preserve"> по-долу за краткост</w:t>
      </w:r>
      <w:r w:rsidRPr="00065F35">
        <w:rPr>
          <w:b/>
          <w:lang w:val="bg-BG" w:eastAsia="bg-BG"/>
        </w:rPr>
        <w:t xml:space="preserve"> ВЪЗЛОЖИТЕЛ</w:t>
      </w:r>
      <w:r w:rsidRPr="00065F35">
        <w:rPr>
          <w:lang w:val="bg-BG" w:eastAsia="bg-BG"/>
        </w:rPr>
        <w:t>, от една страна</w:t>
      </w:r>
    </w:p>
    <w:p w:rsidR="00244B18" w:rsidRPr="00065F35" w:rsidRDefault="00244B18" w:rsidP="00244B18">
      <w:pPr>
        <w:jc w:val="both"/>
        <w:rPr>
          <w:lang w:val="bg-BG" w:eastAsia="bg-BG"/>
        </w:rPr>
      </w:pPr>
      <w:r w:rsidRPr="00065F35">
        <w:rPr>
          <w:lang w:val="bg-BG" w:eastAsia="bg-BG"/>
        </w:rPr>
        <w:tab/>
        <w:t xml:space="preserve">и </w:t>
      </w:r>
    </w:p>
    <w:p w:rsidR="00244B18" w:rsidRDefault="00244B18" w:rsidP="00244B18">
      <w:pPr>
        <w:ind w:firstLine="709"/>
        <w:jc w:val="both"/>
        <w:rPr>
          <w:lang w:val="bg-BG" w:eastAsia="bg-BG"/>
        </w:rPr>
      </w:pPr>
      <w:r>
        <w:rPr>
          <w:szCs w:val="20"/>
          <w:lang w:val="bg-BG" w:eastAsia="bg-BG"/>
        </w:rPr>
        <w:t xml:space="preserve">2. </w:t>
      </w:r>
      <w:r w:rsidR="00601260" w:rsidRPr="00800DBE">
        <w:rPr>
          <w:b/>
          <w:szCs w:val="20"/>
          <w:lang w:val="bg-BG" w:eastAsia="bg-BG"/>
        </w:rPr>
        <w:t>…………</w:t>
      </w:r>
      <w:r>
        <w:rPr>
          <w:szCs w:val="20"/>
          <w:lang w:val="bg-BG" w:eastAsia="bg-BG"/>
        </w:rPr>
        <w:t xml:space="preserve">, </w:t>
      </w:r>
      <w:r w:rsidRPr="00065F35">
        <w:rPr>
          <w:color w:val="000000"/>
          <w:lang w:val="bg-BG" w:eastAsia="bg-BG"/>
        </w:rPr>
        <w:t>с</w:t>
      </w:r>
      <w:r w:rsidRPr="00065F35">
        <w:rPr>
          <w:lang w:val="bg-BG" w:eastAsia="bg-BG"/>
        </w:rPr>
        <w:t xml:space="preserve">ъс седалище и адрес на управление: </w:t>
      </w:r>
      <w:r w:rsidR="00601260" w:rsidRPr="00800DBE">
        <w:rPr>
          <w:lang w:val="bg-BG" w:eastAsia="bg-BG"/>
        </w:rPr>
        <w:t>……………..</w:t>
      </w:r>
      <w:r w:rsidRPr="00065F35">
        <w:rPr>
          <w:lang w:val="bg-BG" w:eastAsia="bg-BG"/>
        </w:rPr>
        <w:t>,</w:t>
      </w:r>
      <w:r>
        <w:rPr>
          <w:lang w:val="bg-BG" w:eastAsia="bg-BG"/>
        </w:rPr>
        <w:t xml:space="preserve"> с ЕИК </w:t>
      </w:r>
      <w:r w:rsidR="00601260" w:rsidRPr="00800DBE">
        <w:rPr>
          <w:lang w:val="bg-BG" w:eastAsia="bg-BG"/>
        </w:rPr>
        <w:t>…………</w:t>
      </w:r>
      <w:r>
        <w:rPr>
          <w:lang w:val="bg-BG" w:eastAsia="bg-BG"/>
        </w:rPr>
        <w:t>,</w:t>
      </w:r>
      <w:r w:rsidRPr="00065F35">
        <w:rPr>
          <w:lang w:val="bg-BG" w:eastAsia="bg-BG"/>
        </w:rPr>
        <w:t xml:space="preserve"> представлявано от </w:t>
      </w:r>
      <w:r w:rsidR="00601260" w:rsidRPr="00800DBE">
        <w:rPr>
          <w:lang w:val="bg-BG" w:eastAsia="bg-BG"/>
        </w:rPr>
        <w:t>…………………..</w:t>
      </w:r>
      <w:r w:rsidRPr="008544CF">
        <w:rPr>
          <w:lang w:val="bg-BG" w:eastAsia="bg-BG"/>
        </w:rPr>
        <w:t>,</w:t>
      </w:r>
      <w:r>
        <w:rPr>
          <w:lang w:val="bg-BG" w:eastAsia="bg-BG"/>
        </w:rPr>
        <w:t xml:space="preserve"> в качеството </w:t>
      </w:r>
      <w:r w:rsidRPr="00065F35">
        <w:rPr>
          <w:lang w:val="bg-BG" w:eastAsia="bg-BG"/>
        </w:rPr>
        <w:t xml:space="preserve">на </w:t>
      </w:r>
      <w:r>
        <w:rPr>
          <w:lang w:val="bg-BG" w:eastAsia="bg-BG"/>
        </w:rPr>
        <w:t>управител</w:t>
      </w:r>
      <w:r w:rsidRPr="00065F35">
        <w:rPr>
          <w:lang w:val="bg-BG" w:eastAsia="bg-BG"/>
        </w:rPr>
        <w:t xml:space="preserve">, наричано по-долу </w:t>
      </w:r>
      <w:r w:rsidRPr="00065F35">
        <w:rPr>
          <w:b/>
          <w:i/>
          <w:lang w:val="bg-BG" w:eastAsia="bg-BG"/>
        </w:rPr>
        <w:t>ИЗПЪЛНИТЕЛ</w:t>
      </w:r>
      <w:r w:rsidRPr="00065F35">
        <w:rPr>
          <w:lang w:val="bg-BG" w:eastAsia="bg-BG"/>
        </w:rPr>
        <w:t xml:space="preserve"> </w:t>
      </w:r>
      <w:r>
        <w:rPr>
          <w:lang w:val="bg-BG" w:eastAsia="bg-BG"/>
        </w:rPr>
        <w:t>, от друга,</w:t>
      </w:r>
    </w:p>
    <w:p w:rsidR="00244B18" w:rsidRPr="008544CF" w:rsidRDefault="00244B18" w:rsidP="00244B18">
      <w:pPr>
        <w:ind w:firstLine="709"/>
        <w:jc w:val="both"/>
        <w:rPr>
          <w:lang w:val="bg-BG" w:eastAsia="bg-BG"/>
        </w:rPr>
      </w:pPr>
    </w:p>
    <w:p w:rsidR="00244B18" w:rsidRPr="00576876" w:rsidRDefault="00244B18" w:rsidP="00244B18">
      <w:pPr>
        <w:shd w:val="clear" w:color="auto" w:fill="FFFFFF"/>
        <w:jc w:val="both"/>
        <w:rPr>
          <w:lang w:val="bg-BG" w:eastAsia="bg-BG"/>
        </w:rPr>
      </w:pPr>
      <w:r w:rsidRPr="00576876">
        <w:rPr>
          <w:lang w:val="bg-BG"/>
        </w:rPr>
        <w:t>ВЪЗЛОЖИТЕЛЯТ и ИЗПЪЛНИТЕЛЯТ наричани заедно „</w:t>
      </w:r>
      <w:r w:rsidRPr="00576876">
        <w:rPr>
          <w:b/>
          <w:lang w:val="bg-BG"/>
        </w:rPr>
        <w:t>Страните</w:t>
      </w:r>
      <w:r w:rsidRPr="00576876">
        <w:rPr>
          <w:lang w:val="bg-BG"/>
        </w:rPr>
        <w:t>“, а всеки от тях поотделно „</w:t>
      </w:r>
      <w:r w:rsidRPr="00576876">
        <w:rPr>
          <w:b/>
          <w:lang w:val="bg-BG"/>
        </w:rPr>
        <w:t>Страна</w:t>
      </w:r>
      <w:r w:rsidRPr="00576876">
        <w:rPr>
          <w:lang w:val="bg-BG"/>
        </w:rPr>
        <w:t>“</w:t>
      </w:r>
      <w:r w:rsidRPr="00576876">
        <w:rPr>
          <w:lang w:val="bg-BG" w:eastAsia="bg-BG"/>
        </w:rPr>
        <w:t>;</w:t>
      </w:r>
    </w:p>
    <w:p w:rsidR="00244B18" w:rsidRDefault="00244B18" w:rsidP="00244B18">
      <w:pPr>
        <w:ind w:firstLine="709"/>
        <w:jc w:val="both"/>
        <w:rPr>
          <w:szCs w:val="20"/>
          <w:lang w:val="bg-BG" w:eastAsia="bg-BG"/>
        </w:rPr>
      </w:pPr>
      <w:r w:rsidRPr="0085397B">
        <w:rPr>
          <w:lang w:val="bg-BG" w:eastAsia="bg-BG"/>
        </w:rPr>
        <w:t xml:space="preserve">на основание </w:t>
      </w:r>
      <w:r>
        <w:rPr>
          <w:lang w:val="bg-BG" w:eastAsia="bg-BG"/>
        </w:rPr>
        <w:t xml:space="preserve">чл.194, ал.1 от ЗОП  и протокол № </w:t>
      </w:r>
      <w:r w:rsidR="00601260" w:rsidRPr="00800DBE">
        <w:rPr>
          <w:lang w:val="bg-BG" w:eastAsia="bg-BG"/>
        </w:rPr>
        <w:t>……………..</w:t>
      </w:r>
      <w:r>
        <w:rPr>
          <w:lang w:val="bg-BG" w:eastAsia="bg-BG"/>
        </w:rPr>
        <w:t xml:space="preserve">. на ВЪЗЛОЖИТЕЛЯ за </w:t>
      </w:r>
      <w:r w:rsidRPr="00065F35">
        <w:rPr>
          <w:lang w:val="bg-BG" w:eastAsia="bg-BG"/>
        </w:rPr>
        <w:t xml:space="preserve"> избор на изпълнител на услуга „Абонаментна поддръжка на </w:t>
      </w:r>
      <w:proofErr w:type="spellStart"/>
      <w:r w:rsidR="00601260">
        <w:rPr>
          <w:lang w:val="bg-BG" w:eastAsia="bg-BG"/>
        </w:rPr>
        <w:t>експонатор</w:t>
      </w:r>
      <w:proofErr w:type="spellEnd"/>
      <w:r w:rsidR="00601260">
        <w:rPr>
          <w:lang w:val="bg-BG" w:eastAsia="bg-BG"/>
        </w:rPr>
        <w:t xml:space="preserve"> </w:t>
      </w:r>
      <w:proofErr w:type="spellStart"/>
      <w:r w:rsidR="00601260">
        <w:rPr>
          <w:lang w:eastAsia="bg-BG"/>
        </w:rPr>
        <w:t>Dolev</w:t>
      </w:r>
      <w:proofErr w:type="spellEnd"/>
      <w:r w:rsidR="00601260" w:rsidRPr="00800DBE">
        <w:rPr>
          <w:lang w:val="bg-BG" w:eastAsia="bg-BG"/>
        </w:rPr>
        <w:t xml:space="preserve"> 800</w:t>
      </w:r>
      <w:r w:rsidR="00601260">
        <w:rPr>
          <w:lang w:eastAsia="bg-BG"/>
        </w:rPr>
        <w:t>V</w:t>
      </w:r>
      <w:r w:rsidRPr="00065F35">
        <w:rPr>
          <w:lang w:val="bg-BG" w:eastAsia="bg-BG"/>
        </w:rPr>
        <w:t xml:space="preserve">” </w:t>
      </w:r>
      <w:r w:rsidRPr="00065F35">
        <w:rPr>
          <w:szCs w:val="20"/>
          <w:lang w:val="bg-BG" w:eastAsia="bg-BG"/>
        </w:rPr>
        <w:t>се сключи настоящия договор за следното:</w:t>
      </w:r>
    </w:p>
    <w:p w:rsidR="00244B18" w:rsidRPr="00065F35" w:rsidRDefault="00244B18" w:rsidP="00244B18">
      <w:pPr>
        <w:ind w:firstLine="709"/>
        <w:jc w:val="both"/>
        <w:rPr>
          <w:lang w:val="bg-BG" w:eastAsia="bg-BG"/>
        </w:rPr>
      </w:pPr>
    </w:p>
    <w:p w:rsidR="00244B18" w:rsidRDefault="00244B18" w:rsidP="00244B18">
      <w:pPr>
        <w:keepNext/>
        <w:keepLines/>
        <w:spacing w:before="240" w:after="240"/>
        <w:ind w:firstLine="709"/>
        <w:jc w:val="both"/>
        <w:outlineLvl w:val="1"/>
        <w:rPr>
          <w:b/>
          <w:bCs/>
          <w:color w:val="000000"/>
          <w:szCs w:val="26"/>
          <w:lang w:val="bg-BG"/>
        </w:rPr>
      </w:pPr>
      <w:r w:rsidRPr="00576876">
        <w:rPr>
          <w:b/>
          <w:bCs/>
          <w:color w:val="000000"/>
          <w:szCs w:val="26"/>
          <w:lang w:val="bg-BG"/>
        </w:rPr>
        <w:t>ПРЕДМЕТ НА ДОГОВОРА</w:t>
      </w:r>
    </w:p>
    <w:p w:rsidR="00244B18" w:rsidRPr="00065F35" w:rsidRDefault="00244B18" w:rsidP="00244B18">
      <w:pPr>
        <w:rPr>
          <w:sz w:val="16"/>
          <w:szCs w:val="16"/>
          <w:lang w:val="bg-BG"/>
        </w:rPr>
      </w:pPr>
    </w:p>
    <w:p w:rsidR="00244B18" w:rsidRPr="00800DBE" w:rsidRDefault="00244B18" w:rsidP="00244B18">
      <w:pPr>
        <w:keepNext/>
        <w:widowControl w:val="0"/>
        <w:ind w:firstLine="709"/>
        <w:jc w:val="both"/>
        <w:outlineLvl w:val="1"/>
        <w:rPr>
          <w:snapToGrid w:val="0"/>
          <w:lang w:val="bg-BG"/>
        </w:rPr>
      </w:pPr>
      <w:r w:rsidRPr="00065F35">
        <w:rPr>
          <w:b/>
          <w:snapToGrid w:val="0"/>
          <w:lang w:val="bg-BG"/>
        </w:rPr>
        <w:t xml:space="preserve">Чл. 1. </w:t>
      </w:r>
      <w:r w:rsidRPr="00065F35">
        <w:rPr>
          <w:snapToGrid w:val="0"/>
          <w:lang w:val="bg-BG"/>
        </w:rPr>
        <w:t>(1)</w:t>
      </w:r>
      <w:r w:rsidRPr="00065F35">
        <w:rPr>
          <w:b/>
          <w:snapToGrid w:val="0"/>
          <w:lang w:val="bg-BG"/>
        </w:rPr>
        <w:t xml:space="preserve"> </w:t>
      </w:r>
      <w:r w:rsidRPr="00065F35">
        <w:rPr>
          <w:b/>
          <w:i/>
          <w:snapToGrid w:val="0"/>
          <w:lang w:val="bg-BG"/>
        </w:rPr>
        <w:t>ВЪЗЛОЖИТЕЛЯТ</w:t>
      </w:r>
      <w:r w:rsidRPr="00065F35">
        <w:rPr>
          <w:i/>
          <w:snapToGrid w:val="0"/>
          <w:lang w:val="bg-BG"/>
        </w:rPr>
        <w:t xml:space="preserve"> </w:t>
      </w:r>
      <w:r w:rsidRPr="00065F35">
        <w:rPr>
          <w:snapToGrid w:val="0"/>
          <w:lang w:val="bg-BG"/>
        </w:rPr>
        <w:t xml:space="preserve">възлага, а </w:t>
      </w:r>
      <w:r w:rsidRPr="00065F35">
        <w:rPr>
          <w:b/>
          <w:i/>
          <w:snapToGrid w:val="0"/>
          <w:lang w:val="bg-BG"/>
        </w:rPr>
        <w:t>ИЗПЪЛНИТЕЛЯТ</w:t>
      </w:r>
      <w:r w:rsidRPr="00065F35">
        <w:rPr>
          <w:snapToGrid w:val="0"/>
          <w:lang w:val="bg-BG"/>
        </w:rPr>
        <w:t xml:space="preserve"> приема </w:t>
      </w:r>
      <w:r>
        <w:rPr>
          <w:snapToGrid w:val="0"/>
          <w:lang w:val="bg-BG"/>
        </w:rPr>
        <w:t xml:space="preserve">срещу възнаграждение </w:t>
      </w:r>
      <w:r w:rsidRPr="00065F35">
        <w:rPr>
          <w:snapToGrid w:val="0"/>
          <w:lang w:val="bg-BG"/>
        </w:rPr>
        <w:t>да поддържа при условията на “абонамент” и в съответствие с изис</w:t>
      </w:r>
      <w:r>
        <w:rPr>
          <w:snapToGrid w:val="0"/>
          <w:lang w:val="bg-BG"/>
        </w:rPr>
        <w:t xml:space="preserve">кваният на </w:t>
      </w:r>
      <w:proofErr w:type="spellStart"/>
      <w:r w:rsidRPr="00065F35">
        <w:rPr>
          <w:snapToGrid w:val="0"/>
          <w:lang w:val="ru-RU"/>
        </w:rPr>
        <w:t>Техническа</w:t>
      </w:r>
      <w:proofErr w:type="spellEnd"/>
      <w:r w:rsidRPr="00065F35">
        <w:rPr>
          <w:snapToGrid w:val="0"/>
          <w:lang w:val="ru-RU"/>
        </w:rPr>
        <w:t xml:space="preserve"> спецификация №</w:t>
      </w:r>
      <w:r w:rsidRPr="00065F35">
        <w:rPr>
          <w:snapToGrid w:val="0"/>
          <w:lang w:val="bg-BG"/>
        </w:rPr>
        <w:t xml:space="preserve"> </w:t>
      </w:r>
      <w:r w:rsidRPr="00065F35">
        <w:rPr>
          <w:snapToGrid w:val="0"/>
          <w:color w:val="FF0000"/>
          <w:lang w:val="bg-BG"/>
        </w:rPr>
        <w:t xml:space="preserve"> </w:t>
      </w:r>
      <w:r w:rsidRPr="00E50085">
        <w:rPr>
          <w:snapToGrid w:val="0"/>
          <w:lang w:val="bg-BG"/>
        </w:rPr>
        <w:t>ПОП-</w:t>
      </w:r>
      <w:r w:rsidRPr="00800DBE">
        <w:rPr>
          <w:snapToGrid w:val="0"/>
          <w:lang w:val="bg-BG"/>
        </w:rPr>
        <w:t>4</w:t>
      </w:r>
      <w:r w:rsidRPr="00E50085">
        <w:rPr>
          <w:snapToGrid w:val="0"/>
          <w:lang w:val="bg-BG"/>
        </w:rPr>
        <w:t>/201</w:t>
      </w:r>
      <w:r w:rsidRPr="00800DBE">
        <w:rPr>
          <w:snapToGrid w:val="0"/>
          <w:lang w:val="bg-BG"/>
        </w:rPr>
        <w:t>9</w:t>
      </w:r>
      <w:r w:rsidRPr="00065F35">
        <w:rPr>
          <w:snapToGrid w:val="0"/>
          <w:lang w:val="bg-BG"/>
        </w:rPr>
        <w:t xml:space="preserve"> г.</w:t>
      </w:r>
      <w:r w:rsidRPr="00E2375B">
        <w:rPr>
          <w:snapToGrid w:val="0"/>
          <w:lang w:val="bg-BG"/>
        </w:rPr>
        <w:t>,</w:t>
      </w:r>
      <w:r>
        <w:rPr>
          <w:snapToGrid w:val="0"/>
          <w:lang w:val="bg-BG"/>
        </w:rPr>
        <w:t xml:space="preserve"> Техническото и Ценово предложение на </w:t>
      </w:r>
      <w:r w:rsidRPr="00065F35">
        <w:rPr>
          <w:snapToGrid w:val="0"/>
          <w:lang w:val="bg-BG"/>
        </w:rPr>
        <w:t xml:space="preserve">Изпълнителя, които са неразделна част от настоящия  договор, следното оборудване: </w:t>
      </w:r>
    </w:p>
    <w:p w:rsidR="00244B18" w:rsidRDefault="00244B18" w:rsidP="00244B18">
      <w:pPr>
        <w:pStyle w:val="ListParagraph"/>
        <w:keepNext/>
        <w:widowControl w:val="0"/>
        <w:numPr>
          <w:ilvl w:val="0"/>
          <w:numId w:val="5"/>
        </w:numPr>
        <w:jc w:val="both"/>
        <w:outlineLvl w:val="1"/>
        <w:rPr>
          <w:snapToGrid w:val="0"/>
        </w:rPr>
      </w:pPr>
      <w:proofErr w:type="spellStart"/>
      <w:r w:rsidRPr="00244B18">
        <w:rPr>
          <w:snapToGrid w:val="0"/>
          <w:lang w:val="bg-BG"/>
        </w:rPr>
        <w:t>Експонатор</w:t>
      </w:r>
      <w:proofErr w:type="spellEnd"/>
      <w:r w:rsidRPr="00244B18">
        <w:rPr>
          <w:snapToGrid w:val="0"/>
        </w:rPr>
        <w:t xml:space="preserve"> </w:t>
      </w:r>
      <w:r w:rsidR="00113E9D">
        <w:rPr>
          <w:snapToGrid w:val="0"/>
        </w:rPr>
        <w:t>“</w:t>
      </w:r>
      <w:proofErr w:type="spellStart"/>
      <w:r w:rsidR="00113E9D">
        <w:rPr>
          <w:snapToGrid w:val="0"/>
        </w:rPr>
        <w:t>Dolev</w:t>
      </w:r>
      <w:proofErr w:type="spellEnd"/>
      <w:r w:rsidR="00113E9D">
        <w:rPr>
          <w:snapToGrid w:val="0"/>
        </w:rPr>
        <w:t xml:space="preserve"> 8</w:t>
      </w:r>
      <w:r w:rsidRPr="00244B18">
        <w:rPr>
          <w:snapToGrid w:val="0"/>
        </w:rPr>
        <w:t>00V”</w:t>
      </w:r>
      <w:r>
        <w:rPr>
          <w:snapToGrid w:val="0"/>
        </w:rPr>
        <w:t xml:space="preserve"> </w:t>
      </w:r>
      <w:r>
        <w:rPr>
          <w:snapToGrid w:val="0"/>
          <w:lang w:val="bg-BG"/>
        </w:rPr>
        <w:t>с</w:t>
      </w:r>
      <w:r>
        <w:rPr>
          <w:snapToGrid w:val="0"/>
        </w:rPr>
        <w:t xml:space="preserve"> RIP “</w:t>
      </w:r>
      <w:proofErr w:type="spellStart"/>
      <w:r>
        <w:rPr>
          <w:snapToGrid w:val="0"/>
        </w:rPr>
        <w:t>Brisque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Exstreme</w:t>
      </w:r>
      <w:proofErr w:type="spellEnd"/>
      <w:r>
        <w:rPr>
          <w:snapToGrid w:val="0"/>
        </w:rPr>
        <w:t xml:space="preserve"> Pro”</w:t>
      </w:r>
    </w:p>
    <w:p w:rsidR="00244B18" w:rsidRPr="00244B18" w:rsidRDefault="00244B18" w:rsidP="00244B18">
      <w:pPr>
        <w:pStyle w:val="ListParagraph"/>
        <w:keepNext/>
        <w:widowControl w:val="0"/>
        <w:numPr>
          <w:ilvl w:val="0"/>
          <w:numId w:val="5"/>
        </w:numPr>
        <w:jc w:val="both"/>
        <w:outlineLvl w:val="1"/>
        <w:rPr>
          <w:snapToGrid w:val="0"/>
        </w:rPr>
      </w:pPr>
      <w:proofErr w:type="spellStart"/>
      <w:r>
        <w:rPr>
          <w:snapToGrid w:val="0"/>
          <w:lang w:val="bg-BG"/>
        </w:rPr>
        <w:t>Проявителна</w:t>
      </w:r>
      <w:proofErr w:type="spellEnd"/>
      <w:r>
        <w:rPr>
          <w:snapToGrid w:val="0"/>
          <w:lang w:val="bg-BG"/>
        </w:rPr>
        <w:t xml:space="preserve"> машина „</w:t>
      </w:r>
      <w:r w:rsidR="00113E9D">
        <w:rPr>
          <w:snapToGrid w:val="0"/>
        </w:rPr>
        <w:t>Hope EG 900”</w:t>
      </w:r>
    </w:p>
    <w:p w:rsidR="00244B18" w:rsidRPr="00244B18" w:rsidRDefault="00244B18" w:rsidP="00244B18">
      <w:pPr>
        <w:pStyle w:val="ListParagraph"/>
        <w:keepNext/>
        <w:widowControl w:val="0"/>
        <w:numPr>
          <w:ilvl w:val="0"/>
          <w:numId w:val="5"/>
        </w:numPr>
        <w:jc w:val="both"/>
        <w:outlineLvl w:val="1"/>
        <w:rPr>
          <w:snapToGrid w:val="0"/>
        </w:rPr>
      </w:pPr>
      <w:r>
        <w:rPr>
          <w:snapToGrid w:val="0"/>
          <w:lang w:val="bg-BG"/>
        </w:rPr>
        <w:t xml:space="preserve">Компютърна система </w:t>
      </w:r>
      <w:r w:rsidR="00113E9D">
        <w:rPr>
          <w:snapToGrid w:val="0"/>
        </w:rPr>
        <w:t>IBM RS 6000</w:t>
      </w:r>
    </w:p>
    <w:p w:rsidR="00244B18" w:rsidRPr="00244B18" w:rsidRDefault="00244B18" w:rsidP="00244B18">
      <w:pPr>
        <w:pStyle w:val="ListParagraph"/>
        <w:keepNext/>
        <w:widowControl w:val="0"/>
        <w:numPr>
          <w:ilvl w:val="0"/>
          <w:numId w:val="5"/>
        </w:numPr>
        <w:jc w:val="both"/>
        <w:outlineLvl w:val="1"/>
        <w:rPr>
          <w:snapToGrid w:val="0"/>
        </w:rPr>
      </w:pPr>
      <w:proofErr w:type="spellStart"/>
      <w:r>
        <w:rPr>
          <w:snapToGrid w:val="0"/>
          <w:lang w:val="bg-BG"/>
        </w:rPr>
        <w:t>Денси</w:t>
      </w:r>
      <w:r w:rsidR="00E04E6F">
        <w:rPr>
          <w:snapToGrid w:val="0"/>
          <w:lang w:val="bg-BG"/>
        </w:rPr>
        <w:t>т</w:t>
      </w:r>
      <w:r>
        <w:rPr>
          <w:snapToGrid w:val="0"/>
          <w:lang w:val="bg-BG"/>
        </w:rPr>
        <w:t>ометър</w:t>
      </w:r>
      <w:proofErr w:type="spellEnd"/>
      <w:r>
        <w:rPr>
          <w:snapToGrid w:val="0"/>
          <w:lang w:val="bg-BG"/>
        </w:rPr>
        <w:t xml:space="preserve"> </w:t>
      </w:r>
      <w:r w:rsidR="00113E9D">
        <w:rPr>
          <w:snapToGrid w:val="0"/>
        </w:rPr>
        <w:t>“</w:t>
      </w:r>
      <w:proofErr w:type="spellStart"/>
      <w:r w:rsidR="00113E9D">
        <w:rPr>
          <w:snapToGrid w:val="0"/>
        </w:rPr>
        <w:t>Techkon</w:t>
      </w:r>
      <w:proofErr w:type="spellEnd"/>
      <w:r w:rsidR="00113E9D">
        <w:rPr>
          <w:snapToGrid w:val="0"/>
        </w:rPr>
        <w:t xml:space="preserve">” </w:t>
      </w:r>
      <w:r>
        <w:rPr>
          <w:snapToGrid w:val="0"/>
          <w:lang w:val="bg-BG"/>
        </w:rPr>
        <w:t>за контрол на филма</w:t>
      </w:r>
    </w:p>
    <w:p w:rsidR="00244B18" w:rsidRPr="008544CF" w:rsidRDefault="00244B18" w:rsidP="00244B18">
      <w:pPr>
        <w:keepNext/>
        <w:widowControl w:val="0"/>
        <w:ind w:firstLine="709"/>
        <w:jc w:val="both"/>
        <w:outlineLvl w:val="1"/>
        <w:rPr>
          <w:lang w:val="ru-RU" w:eastAsia="bg-BG"/>
        </w:rPr>
      </w:pPr>
    </w:p>
    <w:p w:rsidR="00244B18" w:rsidRPr="00065F35" w:rsidRDefault="00244B18" w:rsidP="00244B18">
      <w:pPr>
        <w:ind w:left="40" w:firstLine="680"/>
        <w:jc w:val="both"/>
        <w:rPr>
          <w:lang w:val="bg-BG" w:eastAsia="bg-BG"/>
        </w:rPr>
      </w:pPr>
      <w:r w:rsidRPr="00065F35">
        <w:rPr>
          <w:lang w:val="bg-BG" w:eastAsia="bg-BG"/>
        </w:rPr>
        <w:t xml:space="preserve"> (2) Поддръжката на изделията изброени в ал.1 включва:</w:t>
      </w:r>
    </w:p>
    <w:p w:rsidR="00244B18" w:rsidRPr="00065F35" w:rsidRDefault="00244B18" w:rsidP="00244B18">
      <w:pPr>
        <w:numPr>
          <w:ilvl w:val="0"/>
          <w:numId w:val="4"/>
        </w:numPr>
        <w:tabs>
          <w:tab w:val="left" w:pos="709"/>
        </w:tabs>
        <w:jc w:val="both"/>
        <w:rPr>
          <w:lang w:val="bg-BG" w:eastAsia="bg-BG"/>
        </w:rPr>
      </w:pPr>
      <w:r w:rsidRPr="00065F35">
        <w:rPr>
          <w:lang w:val="bg-BG" w:eastAsia="bg-BG"/>
        </w:rPr>
        <w:t xml:space="preserve">Консултация </w:t>
      </w:r>
      <w:r w:rsidRPr="00065F35">
        <w:rPr>
          <w:lang w:val="ru-RU"/>
        </w:rPr>
        <w:t>(</w:t>
      </w:r>
      <w:r w:rsidRPr="00065F35">
        <w:t>Help</w:t>
      </w:r>
      <w:r w:rsidRPr="00065F35">
        <w:rPr>
          <w:lang w:val="ru-RU"/>
        </w:rPr>
        <w:t xml:space="preserve"> </w:t>
      </w:r>
      <w:r w:rsidRPr="00065F35">
        <w:t>Desk</w:t>
      </w:r>
      <w:r w:rsidRPr="00065F35">
        <w:rPr>
          <w:lang w:val="ru-RU"/>
        </w:rPr>
        <w:t xml:space="preserve">) </w:t>
      </w:r>
      <w:r w:rsidRPr="00065F35">
        <w:rPr>
          <w:lang w:val="bg-BG" w:eastAsia="bg-BG"/>
        </w:rPr>
        <w:t>и основна точка за контакт.</w:t>
      </w:r>
    </w:p>
    <w:p w:rsidR="00244B18" w:rsidRPr="00065F35" w:rsidRDefault="00244B18" w:rsidP="00244B18">
      <w:pPr>
        <w:numPr>
          <w:ilvl w:val="0"/>
          <w:numId w:val="4"/>
        </w:numPr>
        <w:tabs>
          <w:tab w:val="left" w:pos="709"/>
        </w:tabs>
        <w:ind w:left="993" w:hanging="288"/>
        <w:jc w:val="both"/>
        <w:rPr>
          <w:lang w:val="bg-BG" w:eastAsia="bg-BG"/>
        </w:rPr>
      </w:pPr>
      <w:r w:rsidRPr="00065F35">
        <w:rPr>
          <w:lang w:val="bg-BG" w:eastAsia="bg-BG"/>
        </w:rPr>
        <w:t>Първоначална техническа поддръжка.</w:t>
      </w:r>
    </w:p>
    <w:p w:rsidR="00244B18" w:rsidRPr="00065F35" w:rsidRDefault="00244B18" w:rsidP="00244B18">
      <w:pPr>
        <w:numPr>
          <w:ilvl w:val="0"/>
          <w:numId w:val="4"/>
        </w:numPr>
        <w:jc w:val="both"/>
        <w:rPr>
          <w:lang w:val="bg-BG" w:eastAsia="bg-BG"/>
        </w:rPr>
      </w:pPr>
      <w:r w:rsidRPr="00065F35">
        <w:rPr>
          <w:lang w:val="bg-BG" w:eastAsia="bg-BG"/>
        </w:rPr>
        <w:t>Ремонт.</w:t>
      </w:r>
    </w:p>
    <w:p w:rsidR="00244B18" w:rsidRPr="00065F35" w:rsidRDefault="00244B18" w:rsidP="00244B18">
      <w:pPr>
        <w:numPr>
          <w:ilvl w:val="0"/>
          <w:numId w:val="4"/>
        </w:numPr>
        <w:tabs>
          <w:tab w:val="left" w:pos="993"/>
        </w:tabs>
        <w:jc w:val="both"/>
        <w:rPr>
          <w:lang w:val="bg-BG" w:eastAsia="bg-BG"/>
        </w:rPr>
      </w:pPr>
      <w:r w:rsidRPr="00065F35">
        <w:rPr>
          <w:lang w:val="bg-BG" w:eastAsia="bg-BG"/>
        </w:rPr>
        <w:t>Пе</w:t>
      </w:r>
      <w:r>
        <w:rPr>
          <w:lang w:val="bg-BG" w:eastAsia="bg-BG"/>
        </w:rPr>
        <w:t>риодична техническа поддръжка.</w:t>
      </w:r>
    </w:p>
    <w:p w:rsidR="00244B18" w:rsidRPr="00576876" w:rsidRDefault="00244B18" w:rsidP="00244B18">
      <w:pPr>
        <w:keepNext/>
        <w:keepLines/>
        <w:spacing w:before="240" w:after="240"/>
        <w:ind w:firstLine="720"/>
        <w:jc w:val="both"/>
        <w:outlineLvl w:val="1"/>
        <w:rPr>
          <w:b/>
          <w:bCs/>
          <w:color w:val="000000"/>
          <w:szCs w:val="26"/>
          <w:lang w:val="bg-BG"/>
        </w:rPr>
      </w:pPr>
      <w:r w:rsidRPr="00576876">
        <w:rPr>
          <w:b/>
          <w:bCs/>
          <w:color w:val="000000"/>
          <w:szCs w:val="26"/>
          <w:lang w:val="bg-BG"/>
        </w:rPr>
        <w:t>СРОК  НА ДОГОВОРА. СРОК И МЯСТО НА ИЗПЪЛНЕНИЕ</w:t>
      </w:r>
    </w:p>
    <w:p w:rsidR="00244B18" w:rsidRPr="00773245" w:rsidRDefault="00244B18" w:rsidP="00244B18">
      <w:pPr>
        <w:tabs>
          <w:tab w:val="left" w:pos="720"/>
        </w:tabs>
        <w:ind w:firstLine="720"/>
        <w:jc w:val="both"/>
        <w:rPr>
          <w:lang w:val="bg-BG"/>
        </w:rPr>
      </w:pPr>
      <w:r w:rsidRPr="00576876">
        <w:rPr>
          <w:b/>
          <w:lang w:val="bg-BG"/>
        </w:rPr>
        <w:t xml:space="preserve">Чл. </w:t>
      </w:r>
      <w:r>
        <w:rPr>
          <w:b/>
          <w:lang w:val="bg-BG"/>
        </w:rPr>
        <w:t>2</w:t>
      </w:r>
      <w:r w:rsidRPr="00576876">
        <w:rPr>
          <w:b/>
          <w:lang w:val="bg-BG"/>
        </w:rPr>
        <w:t>.</w:t>
      </w:r>
      <w:r w:rsidR="009C50CC">
        <w:rPr>
          <w:lang w:val="bg-BG"/>
        </w:rPr>
        <w:t xml:space="preserve"> Договорът влиза в сила от</w:t>
      </w:r>
      <w:r>
        <w:rPr>
          <w:lang w:val="bg-BG"/>
        </w:rPr>
        <w:t xml:space="preserve"> датата на  подписването му от Страните и е със срок на действие </w:t>
      </w:r>
      <w:r w:rsidRPr="00D35B84">
        <w:rPr>
          <w:lang w:val="bg-BG"/>
        </w:rPr>
        <w:t>до</w:t>
      </w:r>
      <w:r>
        <w:rPr>
          <w:lang w:val="bg-BG"/>
        </w:rPr>
        <w:t xml:space="preserve"> изпълнение на всички поети от С</w:t>
      </w:r>
      <w:r w:rsidRPr="00D35B84">
        <w:rPr>
          <w:lang w:val="bg-BG"/>
        </w:rPr>
        <w:t xml:space="preserve">траните задължения по </w:t>
      </w:r>
      <w:r>
        <w:rPr>
          <w:lang w:val="bg-BG"/>
        </w:rPr>
        <w:t>Д</w:t>
      </w:r>
      <w:r w:rsidRPr="00D35B84">
        <w:rPr>
          <w:lang w:val="bg-BG"/>
        </w:rPr>
        <w:t xml:space="preserve">оговора, но за не повече от </w:t>
      </w:r>
      <w:r w:rsidRPr="00773245">
        <w:rPr>
          <w:lang w:val="bg-BG"/>
        </w:rPr>
        <w:t>1 /една/ година, считано от датата на сключването му.</w:t>
      </w:r>
    </w:p>
    <w:p w:rsidR="00244B18" w:rsidRDefault="00244B18" w:rsidP="00244B18">
      <w:pPr>
        <w:tabs>
          <w:tab w:val="left" w:pos="709"/>
        </w:tabs>
        <w:ind w:firstLine="720"/>
        <w:jc w:val="both"/>
        <w:rPr>
          <w:lang w:val="bg-BG"/>
        </w:rPr>
      </w:pPr>
      <w:r w:rsidRPr="00800DBE">
        <w:rPr>
          <w:b/>
          <w:lang w:val="bg-BG"/>
        </w:rPr>
        <w:t>Чл. 3.</w:t>
      </w:r>
      <w:r w:rsidRPr="00773245">
        <w:rPr>
          <w:lang w:val="bg-BG"/>
        </w:rPr>
        <w:t xml:space="preserve"> Срокът за изпълнение на услугите е 1 /една/ година, считано</w:t>
      </w:r>
      <w:r w:rsidRPr="00D35B84">
        <w:rPr>
          <w:lang w:val="bg-BG"/>
        </w:rPr>
        <w:t xml:space="preserve"> от </w:t>
      </w:r>
      <w:r>
        <w:rPr>
          <w:lang w:val="bg-BG"/>
        </w:rPr>
        <w:t>датата на подписването му</w:t>
      </w:r>
      <w:r w:rsidRPr="00D35B84">
        <w:rPr>
          <w:lang w:val="bg-BG"/>
        </w:rPr>
        <w:t>.</w:t>
      </w:r>
    </w:p>
    <w:p w:rsidR="00244B18" w:rsidRPr="00D35B84" w:rsidRDefault="00244B18" w:rsidP="00244B18">
      <w:pPr>
        <w:tabs>
          <w:tab w:val="left" w:pos="709"/>
        </w:tabs>
        <w:jc w:val="both"/>
        <w:rPr>
          <w:lang w:val="bg-BG"/>
        </w:rPr>
      </w:pPr>
    </w:p>
    <w:p w:rsidR="00244B18" w:rsidRDefault="00244B18" w:rsidP="00244B18">
      <w:pPr>
        <w:ind w:firstLine="709"/>
        <w:jc w:val="both"/>
        <w:rPr>
          <w:lang w:val="bg-BG" w:eastAsia="bg-BG"/>
        </w:rPr>
      </w:pPr>
      <w:r>
        <w:rPr>
          <w:b/>
          <w:lang w:val="bg-BG"/>
        </w:rPr>
        <w:t>Чл. 4</w:t>
      </w:r>
      <w:r w:rsidRPr="00D35B84">
        <w:rPr>
          <w:b/>
          <w:lang w:val="bg-BG"/>
        </w:rPr>
        <w:t>.</w:t>
      </w:r>
      <w:r w:rsidRPr="00D35B84">
        <w:rPr>
          <w:lang w:val="bg-BG"/>
        </w:rPr>
        <w:t xml:space="preserve"> Мястото на изпълнение на </w:t>
      </w:r>
      <w:r>
        <w:rPr>
          <w:lang w:val="bg-BG"/>
        </w:rPr>
        <w:t>д</w:t>
      </w:r>
      <w:r w:rsidRPr="00D35B84">
        <w:rPr>
          <w:lang w:val="bg-BG"/>
        </w:rPr>
        <w:t>оговора е</w:t>
      </w:r>
      <w:r>
        <w:rPr>
          <w:lang w:val="bg-BG"/>
        </w:rPr>
        <w:t xml:space="preserve"> </w:t>
      </w:r>
      <w:r w:rsidRPr="00065F35">
        <w:rPr>
          <w:lang w:val="bg-BG" w:eastAsia="bg-BG"/>
        </w:rPr>
        <w:t xml:space="preserve">на адрес: гр. Троян, ул. „Хр. </w:t>
      </w:r>
      <w:proofErr w:type="spellStart"/>
      <w:r w:rsidRPr="00065F35">
        <w:rPr>
          <w:lang w:val="bg-BG" w:eastAsia="bg-BG"/>
        </w:rPr>
        <w:t>Цонковски</w:t>
      </w:r>
      <w:proofErr w:type="spellEnd"/>
      <w:r w:rsidRPr="00065F35">
        <w:rPr>
          <w:lang w:val="bg-BG" w:eastAsia="bg-BG"/>
        </w:rPr>
        <w:t>” № 1</w:t>
      </w:r>
    </w:p>
    <w:p w:rsidR="00244B18" w:rsidRPr="00065F35" w:rsidRDefault="00244B18" w:rsidP="00244B18">
      <w:pPr>
        <w:ind w:firstLine="709"/>
        <w:jc w:val="both"/>
        <w:rPr>
          <w:lang w:val="bg-BG" w:eastAsia="bg-BG"/>
        </w:rPr>
      </w:pPr>
    </w:p>
    <w:p w:rsidR="00244B18" w:rsidRPr="00A960F3" w:rsidRDefault="00244B18" w:rsidP="00244B18">
      <w:pPr>
        <w:keepNext/>
        <w:keepLines/>
        <w:spacing w:before="240" w:after="240"/>
        <w:ind w:firstLine="720"/>
        <w:jc w:val="both"/>
        <w:outlineLvl w:val="1"/>
        <w:rPr>
          <w:b/>
          <w:bCs/>
          <w:color w:val="000000"/>
          <w:szCs w:val="26"/>
          <w:lang w:val="bg-BG"/>
        </w:rPr>
      </w:pPr>
      <w:r w:rsidRPr="00D35B84">
        <w:rPr>
          <w:b/>
          <w:bCs/>
          <w:color w:val="000000"/>
          <w:szCs w:val="26"/>
          <w:lang w:val="bg-BG"/>
        </w:rPr>
        <w:t xml:space="preserve">ЦЕНА, РЕД И СРОКОВЕ ЗА ПЛАЩАНЕ. </w:t>
      </w:r>
    </w:p>
    <w:p w:rsidR="00244B18" w:rsidRPr="00065F35" w:rsidRDefault="00244B18" w:rsidP="00244B18">
      <w:pPr>
        <w:rPr>
          <w:sz w:val="20"/>
          <w:szCs w:val="20"/>
          <w:lang w:val="bg-BG"/>
        </w:rPr>
      </w:pPr>
    </w:p>
    <w:p w:rsidR="00244B18" w:rsidRDefault="00244B18" w:rsidP="00244B18">
      <w:pPr>
        <w:ind w:firstLine="709"/>
        <w:jc w:val="both"/>
        <w:rPr>
          <w:lang w:val="bg-BG"/>
        </w:rPr>
      </w:pPr>
      <w:r w:rsidRPr="00065F35">
        <w:rPr>
          <w:b/>
          <w:lang w:val="bg-BG" w:eastAsia="bg-BG"/>
        </w:rPr>
        <w:t xml:space="preserve">Чл. </w:t>
      </w:r>
      <w:r>
        <w:rPr>
          <w:b/>
          <w:lang w:val="bg-BG" w:eastAsia="bg-BG"/>
        </w:rPr>
        <w:t>5</w:t>
      </w:r>
      <w:r w:rsidRPr="00065F35">
        <w:rPr>
          <w:b/>
          <w:lang w:val="bg-BG" w:eastAsia="bg-BG"/>
        </w:rPr>
        <w:t xml:space="preserve">. </w:t>
      </w:r>
      <w:r w:rsidRPr="00065F35">
        <w:rPr>
          <w:lang w:val="bg-BG" w:eastAsia="bg-BG"/>
        </w:rPr>
        <w:t>(1)</w:t>
      </w:r>
      <w:r w:rsidRPr="00065F35">
        <w:rPr>
          <w:b/>
          <w:lang w:val="bg-BG" w:eastAsia="bg-BG"/>
        </w:rPr>
        <w:t xml:space="preserve"> </w:t>
      </w:r>
      <w:r>
        <w:rPr>
          <w:lang w:val="bg-BG"/>
        </w:rPr>
        <w:t>За предоставянето на у</w:t>
      </w:r>
      <w:r w:rsidRPr="00D35B84">
        <w:rPr>
          <w:lang w:val="bg-BG"/>
        </w:rPr>
        <w:t xml:space="preserve">слугите, </w:t>
      </w:r>
      <w:r>
        <w:rPr>
          <w:lang w:val="bg-BG"/>
        </w:rPr>
        <w:t xml:space="preserve">посочени в чл.1, ВЪЗЛОЖИТЕЛЯТ се задължава </w:t>
      </w:r>
      <w:r w:rsidRPr="00D35B84">
        <w:rPr>
          <w:lang w:val="bg-BG"/>
        </w:rPr>
        <w:t>да плати на ИЗПЪЛНИТЕЛЯ обща цена в размер</w:t>
      </w:r>
      <w:r w:rsidRPr="00800DBE">
        <w:rPr>
          <w:lang w:val="bg-BG"/>
        </w:rPr>
        <w:t xml:space="preserve"> …………</w:t>
      </w:r>
      <w:r w:rsidRPr="00D35B84">
        <w:rPr>
          <w:lang w:val="bg-BG"/>
        </w:rPr>
        <w:t xml:space="preserve"> </w:t>
      </w:r>
      <w:r w:rsidRPr="00065F35">
        <w:rPr>
          <w:lang w:val="bg-BG" w:eastAsia="bg-BG"/>
        </w:rPr>
        <w:t>(</w:t>
      </w:r>
      <w:r w:rsidRPr="00800DBE">
        <w:rPr>
          <w:lang w:val="bg-BG" w:eastAsia="bg-BG"/>
        </w:rPr>
        <w:t>…………</w:t>
      </w:r>
      <w:r w:rsidRPr="00065F35">
        <w:rPr>
          <w:lang w:val="bg-BG" w:eastAsia="bg-BG"/>
        </w:rPr>
        <w:t xml:space="preserve">) лева без включен ДДС </w:t>
      </w:r>
      <w:r>
        <w:rPr>
          <w:lang w:val="bg-BG" w:eastAsia="bg-BG"/>
        </w:rPr>
        <w:t xml:space="preserve"> и </w:t>
      </w:r>
      <w:r w:rsidRPr="00800DBE">
        <w:rPr>
          <w:lang w:val="bg-BG" w:eastAsia="bg-BG"/>
        </w:rPr>
        <w:t>……..</w:t>
      </w:r>
      <w:r w:rsidRPr="00065F35">
        <w:rPr>
          <w:lang w:val="bg-BG" w:eastAsia="bg-BG"/>
        </w:rPr>
        <w:t>(</w:t>
      </w:r>
      <w:r w:rsidRPr="00800DBE">
        <w:rPr>
          <w:lang w:val="bg-BG" w:eastAsia="bg-BG"/>
        </w:rPr>
        <w:t>…………….</w:t>
      </w:r>
      <w:r w:rsidRPr="00065F35">
        <w:rPr>
          <w:lang w:val="bg-BG" w:eastAsia="bg-BG"/>
        </w:rPr>
        <w:t>) лева с вкл. ДДС</w:t>
      </w:r>
      <w:r>
        <w:rPr>
          <w:lang w:val="bg-BG" w:eastAsia="bg-BG"/>
        </w:rPr>
        <w:t xml:space="preserve">, </w:t>
      </w:r>
      <w:r w:rsidRPr="00D35B84">
        <w:rPr>
          <w:lang w:val="bg-BG"/>
        </w:rPr>
        <w:t>наричана по-нататък „</w:t>
      </w:r>
      <w:r w:rsidRPr="009C5DE5">
        <w:rPr>
          <w:lang w:val="bg-BG"/>
        </w:rPr>
        <w:t xml:space="preserve">Цената“, </w:t>
      </w:r>
      <w:r w:rsidRPr="009C5DE5">
        <w:rPr>
          <w:lang w:val="bg-BG" w:eastAsia="bg-BG"/>
        </w:rPr>
        <w:t xml:space="preserve">за 1 (една) година, платима на </w:t>
      </w:r>
      <w:r w:rsidRPr="009C5DE5">
        <w:rPr>
          <w:lang w:val="ru-RU" w:eastAsia="bg-BG"/>
        </w:rPr>
        <w:t>4</w:t>
      </w:r>
      <w:r w:rsidRPr="009C5DE5">
        <w:rPr>
          <w:lang w:val="bg-BG" w:eastAsia="bg-BG"/>
        </w:rPr>
        <w:t xml:space="preserve"> (четири) равни</w:t>
      </w:r>
      <w:r w:rsidRPr="00065F35">
        <w:rPr>
          <w:lang w:val="bg-BG" w:eastAsia="bg-BG"/>
        </w:rPr>
        <w:t xml:space="preserve"> вноски</w:t>
      </w:r>
      <w:r>
        <w:rPr>
          <w:lang w:val="bg-BG" w:eastAsia="bg-BG"/>
        </w:rPr>
        <w:t xml:space="preserve"> по банков път и след издаване на фактура</w:t>
      </w:r>
      <w:r w:rsidRPr="00065F35">
        <w:rPr>
          <w:lang w:val="bg-BG" w:eastAsia="bg-BG"/>
        </w:rPr>
        <w:t xml:space="preserve">. </w:t>
      </w:r>
    </w:p>
    <w:p w:rsidR="00244B18" w:rsidRDefault="00244B18" w:rsidP="00244B18">
      <w:pPr>
        <w:ind w:firstLine="709"/>
        <w:jc w:val="both"/>
        <w:rPr>
          <w:lang w:val="bg-BG" w:eastAsia="bg-BG"/>
        </w:rPr>
      </w:pPr>
      <w:r w:rsidRPr="001B4EA4">
        <w:rPr>
          <w:lang w:val="bg-BG"/>
        </w:rPr>
        <w:t>(2)</w:t>
      </w:r>
      <w:r w:rsidRPr="00D35B84">
        <w:rPr>
          <w:lang w:val="bg-BG"/>
        </w:rPr>
        <w:t xml:space="preserve"> В Цената по ал. 1 са включени всички разходи н</w:t>
      </w:r>
      <w:r>
        <w:rPr>
          <w:lang w:val="bg-BG"/>
        </w:rPr>
        <w:t xml:space="preserve">а ИЗПЪЛНИТЕЛЯ за изпълнение на услугите, </w:t>
      </w:r>
      <w:r w:rsidRPr="00D35B84">
        <w:rPr>
          <w:lang w:val="bg-BG"/>
        </w:rPr>
        <w:t>включително и разходите за персонала, който ще изпълнява поръчката, и/или на членовете на ръководния състав, които ще отговарят за изпълнението</w:t>
      </w:r>
      <w:r>
        <w:rPr>
          <w:lang w:val="bg-BG"/>
        </w:rPr>
        <w:t>,</w:t>
      </w:r>
      <w:r w:rsidRPr="00D35B84">
        <w:rPr>
          <w:lang w:val="bg-BG"/>
        </w:rPr>
        <w:t xml:space="preserve"> като </w:t>
      </w:r>
      <w:r w:rsidRPr="00D35B84">
        <w:rPr>
          <w:bCs/>
          <w:lang w:val="bg-BG"/>
        </w:rPr>
        <w:t>ВЪЗЛОЖИТЕЛЯТ не дължи заплащането на каквито и да е други разноски, направени от ИЗПЪЛНИТЕЛЯ</w:t>
      </w:r>
      <w:r>
        <w:rPr>
          <w:bCs/>
          <w:lang w:val="bg-BG"/>
        </w:rPr>
        <w:t>.</w:t>
      </w:r>
    </w:p>
    <w:p w:rsidR="00244B18" w:rsidRPr="008544CF" w:rsidRDefault="00244B18" w:rsidP="00244B18">
      <w:pPr>
        <w:ind w:firstLine="709"/>
        <w:jc w:val="both"/>
        <w:rPr>
          <w:lang w:val="bg-BG"/>
        </w:rPr>
      </w:pPr>
      <w:r w:rsidRPr="008544CF">
        <w:rPr>
          <w:lang w:val="bg-BG" w:eastAsia="bg-BG"/>
        </w:rPr>
        <w:t>(3)</w:t>
      </w:r>
      <w:r w:rsidRPr="008544CF">
        <w:rPr>
          <w:lang w:val="bg-BG"/>
        </w:rPr>
        <w:t xml:space="preserve"> Цената, посочена в ал. 1, е крайна за дейностите, свързани с изпълнението на услугата за времето на изпълнение на договора и не подлежи на промяна, освен в случаите, изрично уговорени в този договор и в съответствие с разпоредбите на ЗОП.</w:t>
      </w:r>
    </w:p>
    <w:p w:rsidR="00244B18" w:rsidRDefault="00244B18" w:rsidP="00244B18">
      <w:pPr>
        <w:ind w:firstLine="709"/>
        <w:jc w:val="both"/>
        <w:rPr>
          <w:lang w:val="bg-BG" w:eastAsia="bg-BG"/>
        </w:rPr>
      </w:pPr>
    </w:p>
    <w:p w:rsidR="00244B18" w:rsidRDefault="00244B18" w:rsidP="00244B18">
      <w:pPr>
        <w:ind w:firstLine="709"/>
        <w:jc w:val="both"/>
        <w:rPr>
          <w:lang w:val="bg-BG" w:eastAsia="bg-BG"/>
        </w:rPr>
      </w:pPr>
      <w:r w:rsidRPr="00065F35">
        <w:rPr>
          <w:b/>
          <w:lang w:val="bg-BG" w:eastAsia="bg-BG"/>
        </w:rPr>
        <w:t xml:space="preserve">Чл. </w:t>
      </w:r>
      <w:r>
        <w:rPr>
          <w:b/>
          <w:lang w:val="bg-BG" w:eastAsia="bg-BG"/>
        </w:rPr>
        <w:t>6.</w:t>
      </w:r>
      <w:r w:rsidRPr="00065F35">
        <w:rPr>
          <w:b/>
          <w:lang w:val="bg-BG" w:eastAsia="bg-BG"/>
        </w:rPr>
        <w:t xml:space="preserve"> </w:t>
      </w:r>
      <w:r w:rsidRPr="00065F35">
        <w:rPr>
          <w:lang w:val="bg-BG" w:eastAsia="bg-BG"/>
        </w:rPr>
        <w:t>(1)</w:t>
      </w:r>
      <w:r w:rsidRPr="00065F35">
        <w:rPr>
          <w:b/>
          <w:lang w:val="bg-BG" w:eastAsia="bg-BG"/>
        </w:rPr>
        <w:t xml:space="preserve"> </w:t>
      </w:r>
      <w:r w:rsidRPr="00065F35">
        <w:rPr>
          <w:b/>
          <w:i/>
          <w:lang w:val="bg-BG" w:eastAsia="bg-BG"/>
        </w:rPr>
        <w:t xml:space="preserve">ВЪЗЛОЖИТЕЛЯТ </w:t>
      </w:r>
      <w:r w:rsidRPr="00065F35">
        <w:rPr>
          <w:lang w:val="bg-BG" w:eastAsia="bg-BG"/>
        </w:rPr>
        <w:t>заплаща</w:t>
      </w:r>
      <w:r w:rsidRPr="00065F35">
        <w:rPr>
          <w:b/>
          <w:i/>
          <w:lang w:val="bg-BG" w:eastAsia="bg-BG"/>
        </w:rPr>
        <w:t xml:space="preserve"> </w:t>
      </w:r>
      <w:r w:rsidRPr="00065F35">
        <w:rPr>
          <w:lang w:val="bg-BG" w:eastAsia="bg-BG"/>
        </w:rPr>
        <w:t xml:space="preserve">сумата по чл. </w:t>
      </w:r>
      <w:r w:rsidRPr="005E3C1C">
        <w:rPr>
          <w:lang w:val="bg-BG" w:eastAsia="bg-BG"/>
        </w:rPr>
        <w:t>5</w:t>
      </w:r>
      <w:r>
        <w:rPr>
          <w:lang w:val="bg-BG" w:eastAsia="bg-BG"/>
        </w:rPr>
        <w:t>, ал.1</w:t>
      </w:r>
      <w:r w:rsidRPr="00065F35">
        <w:rPr>
          <w:lang w:val="bg-BG" w:eastAsia="bg-BG"/>
        </w:rPr>
        <w:t xml:space="preserve"> на четири равни вноски, първата от които е дължима</w:t>
      </w:r>
      <w:r w:rsidRPr="0086335A">
        <w:rPr>
          <w:lang w:val="bg-BG" w:eastAsia="bg-BG"/>
        </w:rPr>
        <w:t xml:space="preserve"> </w:t>
      </w:r>
      <w:r>
        <w:rPr>
          <w:lang w:val="bg-BG" w:eastAsia="bg-BG"/>
        </w:rPr>
        <w:t xml:space="preserve">в 30 </w:t>
      </w:r>
      <w:r w:rsidRPr="00800DBE">
        <w:rPr>
          <w:lang w:val="bg-BG" w:eastAsia="bg-BG"/>
        </w:rPr>
        <w:t xml:space="preserve">- </w:t>
      </w:r>
      <w:r>
        <w:rPr>
          <w:lang w:val="bg-BG" w:eastAsia="bg-BG"/>
        </w:rPr>
        <w:t xml:space="preserve">дневен срок, </w:t>
      </w:r>
      <w:r w:rsidRPr="00065F35">
        <w:rPr>
          <w:lang w:val="bg-BG" w:eastAsia="bg-BG"/>
        </w:rPr>
        <w:t xml:space="preserve">след извършване на </w:t>
      </w:r>
      <w:r w:rsidRPr="008544CF">
        <w:rPr>
          <w:lang w:val="bg-BG" w:eastAsia="bg-BG"/>
        </w:rPr>
        <w:t>първоначалната техническа поддръжка</w:t>
      </w:r>
      <w:r w:rsidRPr="00065F35">
        <w:rPr>
          <w:lang w:val="bg-BG" w:eastAsia="bg-BG"/>
        </w:rPr>
        <w:t xml:space="preserve"> и изготвяне на двустранно подписан протокол и фактура, а всяка следваща в края на съответното  тримесечие</w:t>
      </w:r>
      <w:r w:rsidRPr="008544CF">
        <w:rPr>
          <w:lang w:val="bg-BG" w:eastAsia="bg-BG"/>
        </w:rPr>
        <w:t xml:space="preserve">, </w:t>
      </w:r>
      <w:r w:rsidRPr="00065F35">
        <w:rPr>
          <w:lang w:val="bg-BG" w:eastAsia="bg-BG"/>
        </w:rPr>
        <w:t>след извършване на периодичната профилактика на оборудването, посочено в чл.1 от настоящия договор</w:t>
      </w:r>
      <w:r>
        <w:rPr>
          <w:lang w:val="bg-BG" w:eastAsia="bg-BG"/>
        </w:rPr>
        <w:t xml:space="preserve"> и издадена фактура</w:t>
      </w:r>
      <w:r w:rsidRPr="00065F35">
        <w:rPr>
          <w:lang w:val="bg-BG" w:eastAsia="bg-BG"/>
        </w:rPr>
        <w:t>.</w:t>
      </w:r>
    </w:p>
    <w:p w:rsidR="00244B18" w:rsidRDefault="00244B18" w:rsidP="00244B18">
      <w:pPr>
        <w:widowControl w:val="0"/>
        <w:ind w:firstLine="709"/>
        <w:jc w:val="both"/>
        <w:rPr>
          <w:lang w:val="bg-BG"/>
        </w:rPr>
      </w:pPr>
      <w:r>
        <w:rPr>
          <w:lang w:val="bg-BG"/>
        </w:rPr>
        <w:t>(2)Всички плащания по този Д</w:t>
      </w:r>
      <w:r w:rsidRPr="00576876">
        <w:rPr>
          <w:lang w:val="bg-BG"/>
        </w:rPr>
        <w:t>оговор се извършват в лева</w:t>
      </w:r>
      <w:r>
        <w:rPr>
          <w:lang w:val="bg-BG"/>
        </w:rPr>
        <w:t>,</w:t>
      </w:r>
      <w:r w:rsidRPr="00576876">
        <w:rPr>
          <w:lang w:val="bg-BG"/>
        </w:rPr>
        <w:t xml:space="preserve"> чрез банков превод по следната банкова сметка на ИЗПЪЛНИТЕЛЯ:</w:t>
      </w:r>
    </w:p>
    <w:p w:rsidR="00244B18" w:rsidRPr="00576876" w:rsidRDefault="00244B18" w:rsidP="00244B18">
      <w:pPr>
        <w:widowControl w:val="0"/>
        <w:ind w:firstLine="709"/>
        <w:jc w:val="both"/>
        <w:rPr>
          <w:lang w:val="bg-BG"/>
        </w:rPr>
      </w:pPr>
      <w:r w:rsidRPr="00576876">
        <w:rPr>
          <w:lang w:val="bg-BG"/>
        </w:rPr>
        <w:t xml:space="preserve"> </w:t>
      </w:r>
    </w:p>
    <w:p w:rsidR="00244B18" w:rsidRPr="00576876" w:rsidRDefault="00244B18" w:rsidP="00244B18">
      <w:pPr>
        <w:ind w:firstLine="709"/>
        <w:jc w:val="both"/>
        <w:rPr>
          <w:lang w:val="bg-BG"/>
        </w:rPr>
      </w:pPr>
      <w:r w:rsidRPr="00576876">
        <w:rPr>
          <w:lang w:val="bg-BG"/>
        </w:rPr>
        <w:t>Банка:</w:t>
      </w:r>
    </w:p>
    <w:p w:rsidR="00244B18" w:rsidRPr="00576876" w:rsidRDefault="00244B18" w:rsidP="00244B18">
      <w:pPr>
        <w:ind w:firstLine="709"/>
        <w:jc w:val="both"/>
        <w:rPr>
          <w:lang w:val="bg-BG"/>
        </w:rPr>
      </w:pPr>
      <w:r w:rsidRPr="00576876">
        <w:rPr>
          <w:lang w:val="bg-BG"/>
        </w:rPr>
        <w:t>BIC:</w:t>
      </w:r>
      <w:r w:rsidRPr="00576876">
        <w:rPr>
          <w:lang w:val="bg-BG"/>
        </w:rPr>
        <w:tab/>
      </w:r>
    </w:p>
    <w:p w:rsidR="00244B18" w:rsidRPr="00800DBE" w:rsidRDefault="00244B18" w:rsidP="00244B18">
      <w:pPr>
        <w:ind w:firstLine="709"/>
        <w:jc w:val="both"/>
        <w:rPr>
          <w:lang w:val="bg-BG"/>
        </w:rPr>
      </w:pPr>
      <w:r w:rsidRPr="00576876">
        <w:rPr>
          <w:lang w:val="bg-BG"/>
        </w:rPr>
        <w:t>IBAN:</w:t>
      </w:r>
      <w:r w:rsidRPr="00576876">
        <w:rPr>
          <w:lang w:val="bg-BG"/>
        </w:rPr>
        <w:tab/>
      </w:r>
    </w:p>
    <w:p w:rsidR="00244B18" w:rsidRPr="00800DBE" w:rsidRDefault="00244B18" w:rsidP="00244B18">
      <w:pPr>
        <w:ind w:firstLine="709"/>
        <w:jc w:val="both"/>
        <w:rPr>
          <w:lang w:val="bg-BG"/>
        </w:rPr>
      </w:pPr>
    </w:p>
    <w:p w:rsidR="00244B18" w:rsidRDefault="00244B18" w:rsidP="00244B18">
      <w:pPr>
        <w:ind w:firstLine="720"/>
        <w:jc w:val="both"/>
        <w:rPr>
          <w:lang w:val="bg-BG"/>
        </w:rPr>
      </w:pPr>
      <w:r w:rsidRPr="008544CF">
        <w:rPr>
          <w:lang w:val="bg-BG"/>
        </w:rPr>
        <w:t>(</w:t>
      </w:r>
      <w:r w:rsidRPr="00194512">
        <w:rPr>
          <w:lang w:val="bg-BG"/>
        </w:rPr>
        <w:t>3</w:t>
      </w:r>
      <w:r w:rsidRPr="008544CF">
        <w:rPr>
          <w:lang w:val="bg-BG"/>
        </w:rPr>
        <w:t xml:space="preserve">) </w:t>
      </w:r>
      <w:r w:rsidRPr="00D35B84">
        <w:rPr>
          <w:lang w:val="bg-BG"/>
        </w:rPr>
        <w:t>ИЗПЪЛНИТЕЛЯ</w:t>
      </w:r>
      <w:r>
        <w:rPr>
          <w:lang w:val="bg-BG"/>
        </w:rPr>
        <w:t>Т</w:t>
      </w:r>
      <w:r w:rsidRPr="008544CF">
        <w:rPr>
          <w:lang w:val="bg-BG"/>
        </w:rPr>
        <w:t xml:space="preserve"> е длъжен да уведомява писмено В</w:t>
      </w:r>
      <w:r>
        <w:rPr>
          <w:lang w:val="bg-BG"/>
        </w:rPr>
        <w:t xml:space="preserve">ЪЗЛОЖИТЕЛЯ за всички </w:t>
      </w:r>
      <w:proofErr w:type="spellStart"/>
      <w:r>
        <w:rPr>
          <w:lang w:val="bg-BG"/>
        </w:rPr>
        <w:t>последващ</w:t>
      </w:r>
      <w:r w:rsidRPr="008544CF">
        <w:rPr>
          <w:lang w:val="bg-BG"/>
        </w:rPr>
        <w:t>и</w:t>
      </w:r>
      <w:proofErr w:type="spellEnd"/>
      <w:r w:rsidRPr="008544CF">
        <w:rPr>
          <w:lang w:val="bg-BG"/>
        </w:rPr>
        <w:t xml:space="preserve"> промени по ал. </w:t>
      </w:r>
      <w:r>
        <w:rPr>
          <w:lang w:val="bg-BG"/>
        </w:rPr>
        <w:t>2</w:t>
      </w:r>
      <w:r w:rsidRPr="008544CF">
        <w:rPr>
          <w:lang w:val="bg-BG"/>
        </w:rPr>
        <w:t xml:space="preserve"> в срок от</w:t>
      </w:r>
      <w:r>
        <w:rPr>
          <w:lang w:val="bg-BG"/>
        </w:rPr>
        <w:t xml:space="preserve"> 3/</w:t>
      </w:r>
      <w:r w:rsidRPr="008544CF">
        <w:rPr>
          <w:lang w:val="bg-BG"/>
        </w:rPr>
        <w:t xml:space="preserve"> </w:t>
      </w:r>
      <w:r>
        <w:rPr>
          <w:lang w:val="bg-BG"/>
        </w:rPr>
        <w:t>три/</w:t>
      </w:r>
      <w:r w:rsidRPr="008544CF">
        <w:rPr>
          <w:lang w:val="bg-BG"/>
        </w:rPr>
        <w:t xml:space="preserve"> дни, считано от момента на промяната. В случай</w:t>
      </w:r>
      <w:r>
        <w:rPr>
          <w:lang w:val="bg-BG"/>
        </w:rPr>
        <w:t>,</w:t>
      </w:r>
      <w:r w:rsidRPr="008544CF">
        <w:rPr>
          <w:lang w:val="bg-BG"/>
        </w:rPr>
        <w:t xml:space="preserve"> че И</w:t>
      </w:r>
      <w:r>
        <w:rPr>
          <w:lang w:val="bg-BG"/>
        </w:rPr>
        <w:t>ЗПЪЛНИТЕЛЯТ</w:t>
      </w:r>
      <w:r w:rsidRPr="008544CF">
        <w:rPr>
          <w:lang w:val="bg-BG"/>
        </w:rPr>
        <w:t xml:space="preserve"> не уведоми В</w:t>
      </w:r>
      <w:r>
        <w:rPr>
          <w:lang w:val="bg-BG"/>
        </w:rPr>
        <w:t>ЪЗЛОЖИТЕЛЯ</w:t>
      </w:r>
      <w:r w:rsidRPr="008544CF">
        <w:rPr>
          <w:lang w:val="bg-BG"/>
        </w:rPr>
        <w:t xml:space="preserve"> в този срок, счита се, че плащанията са надлежно извършени.</w:t>
      </w:r>
    </w:p>
    <w:p w:rsidR="00244B18" w:rsidRPr="00576876" w:rsidRDefault="00244B18" w:rsidP="00244B18">
      <w:pPr>
        <w:jc w:val="both"/>
        <w:rPr>
          <w:b/>
          <w:bCs/>
          <w:color w:val="000000"/>
          <w:spacing w:val="1"/>
          <w:lang w:val="bg-BG"/>
        </w:rPr>
      </w:pPr>
      <w:r w:rsidRPr="008544CF">
        <w:rPr>
          <w:b/>
          <w:bCs/>
          <w:color w:val="000000"/>
          <w:szCs w:val="26"/>
          <w:lang w:val="bg-BG" w:eastAsia="bg-BG"/>
        </w:rPr>
        <w:t xml:space="preserve"> </w:t>
      </w:r>
    </w:p>
    <w:p w:rsidR="00244B18" w:rsidRPr="00666D51" w:rsidRDefault="00244B18" w:rsidP="00244B18">
      <w:pPr>
        <w:keepNext/>
        <w:widowControl w:val="0"/>
        <w:tabs>
          <w:tab w:val="left" w:pos="709"/>
        </w:tabs>
        <w:ind w:firstLine="720"/>
        <w:outlineLvl w:val="0"/>
        <w:rPr>
          <w:b/>
          <w:snapToGrid w:val="0"/>
          <w:lang w:val="bg-BG"/>
        </w:rPr>
      </w:pPr>
      <w:r w:rsidRPr="00666D51">
        <w:rPr>
          <w:b/>
          <w:snapToGrid w:val="0"/>
          <w:lang w:val="bg-BG"/>
        </w:rPr>
        <w:t>ПРАВА И ЗАДЪЛЖЕНИЯ НА СТРАНИТЕ</w:t>
      </w:r>
    </w:p>
    <w:p w:rsidR="00244B18" w:rsidRPr="00065F35" w:rsidRDefault="00244B18" w:rsidP="00244B18">
      <w:pPr>
        <w:keepNext/>
        <w:widowControl w:val="0"/>
        <w:tabs>
          <w:tab w:val="left" w:pos="709"/>
        </w:tabs>
        <w:outlineLvl w:val="0"/>
        <w:rPr>
          <w:b/>
          <w:snapToGrid w:val="0"/>
          <w:u w:val="single"/>
          <w:lang w:val="bg-BG"/>
        </w:rPr>
      </w:pPr>
    </w:p>
    <w:p w:rsidR="00244B18" w:rsidRDefault="00244B18" w:rsidP="00244B18">
      <w:pPr>
        <w:ind w:firstLine="709"/>
        <w:jc w:val="both"/>
        <w:rPr>
          <w:bCs/>
          <w:color w:val="000000"/>
          <w:spacing w:val="1"/>
          <w:lang w:val="bg-BG"/>
        </w:rPr>
      </w:pPr>
      <w:r w:rsidRPr="00576876">
        <w:rPr>
          <w:b/>
          <w:bCs/>
          <w:color w:val="000000"/>
          <w:spacing w:val="1"/>
          <w:lang w:val="bg-BG"/>
        </w:rPr>
        <w:t xml:space="preserve">Чл. </w:t>
      </w:r>
      <w:r>
        <w:rPr>
          <w:b/>
          <w:bCs/>
          <w:color w:val="000000"/>
          <w:spacing w:val="1"/>
          <w:lang w:val="bg-BG"/>
        </w:rPr>
        <w:t>7</w:t>
      </w:r>
      <w:r w:rsidRPr="00576876">
        <w:rPr>
          <w:b/>
          <w:bCs/>
          <w:color w:val="000000"/>
          <w:spacing w:val="1"/>
          <w:lang w:val="bg-BG"/>
        </w:rPr>
        <w:t xml:space="preserve">. </w:t>
      </w:r>
      <w:r w:rsidRPr="00576876">
        <w:rPr>
          <w:bCs/>
          <w:color w:val="000000"/>
          <w:spacing w:val="1"/>
          <w:lang w:val="bg-BG"/>
        </w:rPr>
        <w:t>Изброяването на к</w:t>
      </w:r>
      <w:r>
        <w:rPr>
          <w:bCs/>
          <w:color w:val="000000"/>
          <w:spacing w:val="1"/>
          <w:lang w:val="bg-BG"/>
        </w:rPr>
        <w:t>онкретни права и задължения на Страните в този раздел от Д</w:t>
      </w:r>
      <w:r w:rsidRPr="00576876">
        <w:rPr>
          <w:bCs/>
          <w:color w:val="000000"/>
          <w:spacing w:val="1"/>
          <w:lang w:val="bg-BG"/>
        </w:rPr>
        <w:t>оговора е неизчерпателно и не засяга</w:t>
      </w:r>
      <w:r>
        <w:rPr>
          <w:bCs/>
          <w:color w:val="000000"/>
          <w:spacing w:val="1"/>
          <w:lang w:val="bg-BG"/>
        </w:rPr>
        <w:t xml:space="preserve"> действието на други клаузи от Д</w:t>
      </w:r>
      <w:r w:rsidRPr="00576876">
        <w:rPr>
          <w:bCs/>
          <w:color w:val="000000"/>
          <w:spacing w:val="1"/>
          <w:lang w:val="bg-BG"/>
        </w:rPr>
        <w:t xml:space="preserve">оговора или от приложимото право, предвиждащи права и/или задължения на която и да е от </w:t>
      </w:r>
      <w:r>
        <w:rPr>
          <w:bCs/>
          <w:color w:val="000000"/>
          <w:spacing w:val="1"/>
          <w:lang w:val="bg-BG"/>
        </w:rPr>
        <w:t>С</w:t>
      </w:r>
      <w:r w:rsidRPr="00576876">
        <w:rPr>
          <w:bCs/>
          <w:color w:val="000000"/>
          <w:spacing w:val="1"/>
          <w:lang w:val="bg-BG"/>
        </w:rPr>
        <w:t>траните.</w:t>
      </w:r>
    </w:p>
    <w:p w:rsidR="00244B18" w:rsidRDefault="00244B18" w:rsidP="00244B18">
      <w:pPr>
        <w:ind w:firstLine="709"/>
        <w:jc w:val="both"/>
        <w:rPr>
          <w:bCs/>
          <w:color w:val="000000"/>
          <w:spacing w:val="1"/>
          <w:lang w:val="bg-BG"/>
        </w:rPr>
      </w:pPr>
    </w:p>
    <w:p w:rsidR="00244B18" w:rsidRPr="00576876" w:rsidRDefault="00244B18" w:rsidP="00244B18">
      <w:pPr>
        <w:ind w:firstLine="720"/>
        <w:jc w:val="both"/>
        <w:rPr>
          <w:b/>
          <w:u w:val="single"/>
          <w:lang w:val="bg-BG" w:eastAsia="bg-BG"/>
        </w:rPr>
      </w:pPr>
      <w:r w:rsidRPr="00576876">
        <w:rPr>
          <w:b/>
          <w:u w:val="single"/>
          <w:lang w:val="bg-BG" w:eastAsia="bg-BG"/>
        </w:rPr>
        <w:t>Общи права и задължения на ВЪЗЛОЖИТЕЛЯ</w:t>
      </w:r>
    </w:p>
    <w:p w:rsidR="00244B18" w:rsidRPr="00065F35" w:rsidRDefault="00244B18" w:rsidP="00244B18">
      <w:pPr>
        <w:rPr>
          <w:sz w:val="16"/>
          <w:szCs w:val="16"/>
          <w:lang w:val="bg-BG"/>
        </w:rPr>
      </w:pPr>
    </w:p>
    <w:p w:rsidR="00244B18" w:rsidRPr="00065F35" w:rsidRDefault="00244B18" w:rsidP="00244B18">
      <w:pPr>
        <w:ind w:firstLine="709"/>
        <w:rPr>
          <w:lang w:val="bg-BG" w:eastAsia="bg-BG"/>
        </w:rPr>
      </w:pPr>
      <w:r w:rsidRPr="00065F35">
        <w:rPr>
          <w:b/>
          <w:lang w:val="bg-BG" w:eastAsia="bg-BG"/>
        </w:rPr>
        <w:t>Чл.</w:t>
      </w:r>
      <w:r w:rsidRPr="00065F35">
        <w:rPr>
          <w:b/>
          <w:lang w:eastAsia="bg-BG"/>
        </w:rPr>
        <w:t xml:space="preserve"> </w:t>
      </w:r>
      <w:r>
        <w:rPr>
          <w:b/>
          <w:lang w:val="bg-BG" w:eastAsia="bg-BG"/>
        </w:rPr>
        <w:t>8</w:t>
      </w:r>
      <w:r w:rsidRPr="00065F35">
        <w:rPr>
          <w:b/>
          <w:lang w:val="bg-BG" w:eastAsia="bg-BG"/>
        </w:rPr>
        <w:t>.</w:t>
      </w:r>
      <w:r w:rsidRPr="00065F35">
        <w:rPr>
          <w:lang w:val="bg-BG" w:eastAsia="bg-BG"/>
        </w:rPr>
        <w:t xml:space="preserve"> </w:t>
      </w:r>
      <w:r w:rsidRPr="00065F35">
        <w:rPr>
          <w:b/>
          <w:i/>
          <w:lang w:val="bg-BG" w:eastAsia="bg-BG"/>
        </w:rPr>
        <w:t>ВЪЗЛОЖИТЕЛЯТ</w:t>
      </w:r>
      <w:r w:rsidRPr="00065F35">
        <w:rPr>
          <w:lang w:val="bg-BG" w:eastAsia="bg-BG"/>
        </w:rPr>
        <w:t xml:space="preserve"> има право:</w:t>
      </w:r>
    </w:p>
    <w:p w:rsidR="00244B18" w:rsidRPr="00065F35" w:rsidRDefault="00244B18" w:rsidP="00244B18">
      <w:pPr>
        <w:numPr>
          <w:ilvl w:val="0"/>
          <w:numId w:val="2"/>
        </w:numPr>
        <w:tabs>
          <w:tab w:val="left" w:pos="1134"/>
        </w:tabs>
        <w:ind w:firstLine="709"/>
        <w:jc w:val="both"/>
        <w:rPr>
          <w:lang w:val="bg-BG" w:eastAsia="bg-BG"/>
        </w:rPr>
      </w:pPr>
      <w:r>
        <w:rPr>
          <w:lang w:val="bg-BG" w:eastAsia="bg-BG"/>
        </w:rPr>
        <w:lastRenderedPageBreak/>
        <w:t>Да изисква и д</w:t>
      </w:r>
      <w:r w:rsidRPr="00065F35">
        <w:rPr>
          <w:lang w:val="bg-BG" w:eastAsia="bg-BG"/>
        </w:rPr>
        <w:t>а получи поддръжка на оборудването по този договор с необходимото качество</w:t>
      </w:r>
      <w:r w:rsidRPr="00F010A2">
        <w:rPr>
          <w:lang w:val="bg-BG" w:eastAsia="bg-BG"/>
        </w:rPr>
        <w:t xml:space="preserve"> </w:t>
      </w:r>
      <w:r>
        <w:rPr>
          <w:lang w:val="bg-BG" w:eastAsia="bg-BG"/>
        </w:rPr>
        <w:t>и количество</w:t>
      </w:r>
      <w:r w:rsidRPr="00065F35">
        <w:rPr>
          <w:lang w:val="bg-BG" w:eastAsia="bg-BG"/>
        </w:rPr>
        <w:t>, позволяващо нормалната му работа и в срокове и условия, съгласно настоящия договор.</w:t>
      </w:r>
    </w:p>
    <w:p w:rsidR="00244B18" w:rsidRPr="00065F35" w:rsidRDefault="00244B18" w:rsidP="00244B18">
      <w:pPr>
        <w:numPr>
          <w:ilvl w:val="0"/>
          <w:numId w:val="2"/>
        </w:numPr>
        <w:tabs>
          <w:tab w:val="left" w:pos="1134"/>
        </w:tabs>
        <w:ind w:firstLine="709"/>
        <w:jc w:val="both"/>
        <w:rPr>
          <w:lang w:val="bg-BG" w:eastAsia="bg-BG"/>
        </w:rPr>
      </w:pPr>
      <w:r w:rsidRPr="00065F35">
        <w:rPr>
          <w:lang w:val="bg-BG" w:eastAsia="bg-BG"/>
        </w:rPr>
        <w:t>Заявител по смисъла на този договор е Военния географски център - Троян</w:t>
      </w:r>
    </w:p>
    <w:p w:rsidR="00244B18" w:rsidRDefault="00244B18" w:rsidP="00244B18">
      <w:pPr>
        <w:numPr>
          <w:ilvl w:val="0"/>
          <w:numId w:val="2"/>
        </w:numPr>
        <w:tabs>
          <w:tab w:val="left" w:pos="1134"/>
        </w:tabs>
        <w:ind w:firstLine="709"/>
        <w:jc w:val="both"/>
        <w:rPr>
          <w:lang w:val="bg-BG" w:eastAsia="bg-BG"/>
        </w:rPr>
      </w:pPr>
      <w:r w:rsidRPr="00065F35">
        <w:rPr>
          <w:lang w:val="bg-BG" w:eastAsia="bg-BG"/>
        </w:rPr>
        <w:t>Комисия, назначена от началника на Военния географски център - Троян ще отговаря непосредствено за работата по абонаментната поддръжка, ще участва в съставянето на предвидените документи, по настоящия договор и ще подписва същите от името на Възложителя.</w:t>
      </w:r>
    </w:p>
    <w:p w:rsidR="00244B18" w:rsidRDefault="00244B18" w:rsidP="00244B18">
      <w:pPr>
        <w:numPr>
          <w:ilvl w:val="0"/>
          <w:numId w:val="2"/>
        </w:numPr>
        <w:tabs>
          <w:tab w:val="left" w:pos="1134"/>
        </w:tabs>
        <w:ind w:firstLine="709"/>
        <w:jc w:val="both"/>
        <w:rPr>
          <w:color w:val="000000"/>
          <w:spacing w:val="1"/>
          <w:lang w:val="bg-BG"/>
        </w:rPr>
      </w:pPr>
      <w:r>
        <w:rPr>
          <w:lang w:val="bg-BG" w:eastAsia="bg-BG"/>
        </w:rPr>
        <w:t>Д</w:t>
      </w:r>
      <w:r w:rsidRPr="00576876">
        <w:rPr>
          <w:color w:val="000000"/>
          <w:spacing w:val="1"/>
          <w:lang w:val="bg-BG"/>
        </w:rPr>
        <w:t>а изисква, при необходимост и по своя преценка, обосновка от страна на</w:t>
      </w:r>
      <w:r w:rsidRPr="00576876">
        <w:rPr>
          <w:bCs/>
          <w:color w:val="000000"/>
          <w:spacing w:val="1"/>
          <w:lang w:val="bg-BG"/>
        </w:rPr>
        <w:t xml:space="preserve"> ИЗПЪЛНИТЕЛЯ</w:t>
      </w:r>
      <w:r>
        <w:rPr>
          <w:color w:val="000000"/>
          <w:spacing w:val="1"/>
          <w:lang w:val="bg-BG"/>
        </w:rPr>
        <w:t xml:space="preserve"> на изготвените от него отчети, предписания и други документи във връзка с изпълнението на настоящия Договор</w:t>
      </w:r>
      <w:r w:rsidRPr="00576876">
        <w:rPr>
          <w:color w:val="000000"/>
          <w:spacing w:val="1"/>
          <w:lang w:val="bg-BG"/>
        </w:rPr>
        <w:t xml:space="preserve"> или съответна част от тях;</w:t>
      </w:r>
    </w:p>
    <w:p w:rsidR="00244B18" w:rsidRDefault="00244B18" w:rsidP="00244B18">
      <w:pPr>
        <w:numPr>
          <w:ilvl w:val="0"/>
          <w:numId w:val="2"/>
        </w:numPr>
        <w:tabs>
          <w:tab w:val="left" w:pos="1134"/>
        </w:tabs>
        <w:ind w:firstLine="709"/>
        <w:jc w:val="both"/>
        <w:rPr>
          <w:lang w:val="bg-BG" w:eastAsia="bg-BG"/>
        </w:rPr>
      </w:pPr>
      <w:r>
        <w:rPr>
          <w:color w:val="000000"/>
          <w:spacing w:val="1"/>
          <w:lang w:val="bg-BG"/>
        </w:rPr>
        <w:t xml:space="preserve"> Д</w:t>
      </w:r>
      <w:r w:rsidRPr="00576876">
        <w:rPr>
          <w:color w:val="000000"/>
          <w:spacing w:val="1"/>
          <w:lang w:val="bg-BG"/>
        </w:rPr>
        <w:t xml:space="preserve">а контролира изпълнението на поетите от ИЗПЪЛНИТЕЛЯ задължения, в т.ч. да иска и да получава информация от ИЗПЪЛНИТЕЛЯ през целия </w:t>
      </w:r>
      <w:r>
        <w:rPr>
          <w:color w:val="000000"/>
          <w:spacing w:val="1"/>
          <w:lang w:val="bg-BG"/>
        </w:rPr>
        <w:t>срок на Д</w:t>
      </w:r>
      <w:r w:rsidRPr="00576876">
        <w:rPr>
          <w:color w:val="000000"/>
          <w:spacing w:val="1"/>
          <w:lang w:val="bg-BG"/>
        </w:rPr>
        <w:t>оговора, или да извършва проверки, при необходимост</w:t>
      </w:r>
      <w:r>
        <w:rPr>
          <w:color w:val="000000"/>
          <w:spacing w:val="1"/>
          <w:lang w:val="bg-BG"/>
        </w:rPr>
        <w:t xml:space="preserve"> и на мястото на изпълнение на Д</w:t>
      </w:r>
      <w:r w:rsidRPr="00576876">
        <w:rPr>
          <w:color w:val="000000"/>
          <w:spacing w:val="1"/>
          <w:lang w:val="bg-BG"/>
        </w:rPr>
        <w:t>оговора, но без с това да пречи на изпълнението</w:t>
      </w:r>
      <w:r>
        <w:rPr>
          <w:color w:val="000000"/>
          <w:spacing w:val="1"/>
          <w:lang w:val="bg-BG"/>
        </w:rPr>
        <w:t>.</w:t>
      </w:r>
    </w:p>
    <w:p w:rsidR="00244B18" w:rsidRPr="00065F35" w:rsidRDefault="00244B18" w:rsidP="00244B18">
      <w:pPr>
        <w:tabs>
          <w:tab w:val="left" w:pos="1134"/>
        </w:tabs>
        <w:jc w:val="both"/>
        <w:rPr>
          <w:lang w:val="bg-BG" w:eastAsia="bg-BG"/>
        </w:rPr>
      </w:pPr>
    </w:p>
    <w:p w:rsidR="00244B18" w:rsidRPr="00065F35" w:rsidRDefault="00244B18" w:rsidP="00244B18">
      <w:pPr>
        <w:ind w:firstLine="709"/>
        <w:jc w:val="both"/>
        <w:rPr>
          <w:lang w:val="bg-BG" w:eastAsia="bg-BG"/>
        </w:rPr>
      </w:pPr>
      <w:r w:rsidRPr="00065F35">
        <w:rPr>
          <w:b/>
          <w:lang w:val="bg-BG" w:eastAsia="bg-BG"/>
        </w:rPr>
        <w:t>Чл.</w:t>
      </w:r>
      <w:r w:rsidRPr="00065F35">
        <w:rPr>
          <w:b/>
          <w:lang w:eastAsia="bg-BG"/>
        </w:rPr>
        <w:t xml:space="preserve"> </w:t>
      </w:r>
      <w:r>
        <w:rPr>
          <w:b/>
          <w:lang w:val="bg-BG" w:eastAsia="bg-BG"/>
        </w:rPr>
        <w:t>9</w:t>
      </w:r>
      <w:r w:rsidRPr="00065F35">
        <w:rPr>
          <w:b/>
          <w:lang w:val="bg-BG" w:eastAsia="bg-BG"/>
        </w:rPr>
        <w:t xml:space="preserve">. </w:t>
      </w:r>
      <w:r w:rsidRPr="00065F35">
        <w:rPr>
          <w:b/>
          <w:i/>
          <w:lang w:val="bg-BG" w:eastAsia="bg-BG"/>
        </w:rPr>
        <w:t>ВЪЗЛОЖИТЕЛЯТ</w:t>
      </w:r>
      <w:r w:rsidRPr="00065F35">
        <w:rPr>
          <w:b/>
          <w:lang w:val="bg-BG" w:eastAsia="bg-BG"/>
        </w:rPr>
        <w:t xml:space="preserve"> </w:t>
      </w:r>
      <w:r w:rsidRPr="00065F35">
        <w:rPr>
          <w:lang w:val="bg-BG" w:eastAsia="bg-BG"/>
        </w:rPr>
        <w:t>се задължава:</w:t>
      </w:r>
    </w:p>
    <w:p w:rsidR="00244B18" w:rsidRPr="00C070B7" w:rsidRDefault="00244B18" w:rsidP="00244B18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b/>
          <w:lang w:val="bg-BG" w:eastAsia="bg-BG"/>
        </w:rPr>
      </w:pPr>
      <w:r w:rsidRPr="00065F35">
        <w:rPr>
          <w:lang w:val="bg-BG" w:eastAsia="bg-BG"/>
        </w:rPr>
        <w:t>Да осигури правилната експлоатация и условия на е</w:t>
      </w:r>
      <w:r>
        <w:rPr>
          <w:lang w:val="bg-BG" w:eastAsia="bg-BG"/>
        </w:rPr>
        <w:t>ксплоатация на оборудването по Д</w:t>
      </w:r>
      <w:r w:rsidRPr="00065F35">
        <w:rPr>
          <w:lang w:val="bg-BG" w:eastAsia="bg-BG"/>
        </w:rPr>
        <w:t xml:space="preserve">оговора, чрез определени квалифицирани специалисти, съгласно изискванията на фирмата-производител и указанията на </w:t>
      </w:r>
      <w:r w:rsidRPr="00065F35">
        <w:rPr>
          <w:b/>
          <w:i/>
          <w:lang w:val="bg-BG" w:eastAsia="bg-BG"/>
        </w:rPr>
        <w:t>ИЗПЪЛНИТЕЛЯ.</w:t>
      </w:r>
    </w:p>
    <w:p w:rsidR="00244B18" w:rsidRPr="00065F35" w:rsidRDefault="00244B18" w:rsidP="00244B18">
      <w:pPr>
        <w:ind w:firstLine="709"/>
        <w:jc w:val="both"/>
        <w:rPr>
          <w:b/>
          <w:lang w:val="bg-BG" w:eastAsia="bg-BG"/>
        </w:rPr>
      </w:pPr>
      <w:r w:rsidRPr="008544CF">
        <w:rPr>
          <w:lang w:val="bg-BG" w:eastAsia="bg-BG"/>
        </w:rPr>
        <w:t xml:space="preserve">(2) </w:t>
      </w:r>
      <w:r w:rsidRPr="00065F35">
        <w:rPr>
          <w:lang w:val="bg-BG" w:eastAsia="bg-BG"/>
        </w:rPr>
        <w:t>Да о</w:t>
      </w:r>
      <w:r>
        <w:rPr>
          <w:lang w:val="bg-BG" w:eastAsia="bg-BG"/>
        </w:rPr>
        <w:t xml:space="preserve">сигурява </w:t>
      </w:r>
      <w:r w:rsidRPr="00065F35">
        <w:rPr>
          <w:lang w:val="bg-BG" w:eastAsia="bg-BG"/>
        </w:rPr>
        <w:t>достъп до</w:t>
      </w:r>
      <w:r>
        <w:rPr>
          <w:lang w:val="bg-BG" w:eastAsia="bg-BG"/>
        </w:rPr>
        <w:t xml:space="preserve"> оборудването, предмет на този Д</w:t>
      </w:r>
      <w:r w:rsidRPr="00065F35">
        <w:rPr>
          <w:lang w:val="bg-BG" w:eastAsia="bg-BG"/>
        </w:rPr>
        <w:t>оговор на представителя/</w:t>
      </w:r>
      <w:proofErr w:type="spellStart"/>
      <w:r w:rsidRPr="00065F35">
        <w:rPr>
          <w:lang w:val="bg-BG" w:eastAsia="bg-BG"/>
        </w:rPr>
        <w:t>ите</w:t>
      </w:r>
      <w:proofErr w:type="spellEnd"/>
      <w:r w:rsidRPr="00065F35">
        <w:rPr>
          <w:lang w:val="bg-BG" w:eastAsia="bg-BG"/>
        </w:rPr>
        <w:t xml:space="preserve"> на </w:t>
      </w:r>
      <w:r w:rsidRPr="00065F35">
        <w:rPr>
          <w:b/>
          <w:i/>
          <w:lang w:val="bg-BG" w:eastAsia="bg-BG"/>
        </w:rPr>
        <w:t>ИЗПЪЛНИТЕЛЯ.</w:t>
      </w:r>
    </w:p>
    <w:p w:rsidR="00244B18" w:rsidRPr="00065F35" w:rsidRDefault="00244B18" w:rsidP="00244B18">
      <w:pPr>
        <w:ind w:firstLine="709"/>
        <w:jc w:val="both"/>
        <w:rPr>
          <w:lang w:val="bg-BG" w:eastAsia="bg-BG"/>
        </w:rPr>
      </w:pPr>
      <w:r w:rsidRPr="008544CF">
        <w:rPr>
          <w:lang w:val="bg-BG" w:eastAsia="bg-BG"/>
        </w:rPr>
        <w:t xml:space="preserve">(3) </w:t>
      </w:r>
      <w:r w:rsidRPr="00065F35">
        <w:rPr>
          <w:lang w:val="bg-BG" w:eastAsia="bg-BG"/>
        </w:rPr>
        <w:t>Да не допуска извършването на дейностите по техническата поддръжка (включително профилактиката) и евентуални ремонтни работи</w:t>
      </w:r>
      <w:r w:rsidRPr="00065F35">
        <w:rPr>
          <w:lang w:val="ru-RU" w:eastAsia="bg-BG"/>
        </w:rPr>
        <w:t>,</w:t>
      </w:r>
      <w:r w:rsidRPr="00065F35">
        <w:rPr>
          <w:lang w:val="bg-BG" w:eastAsia="bg-BG"/>
        </w:rPr>
        <w:t xml:space="preserve"> освен</w:t>
      </w:r>
      <w:r w:rsidRPr="00065F35">
        <w:rPr>
          <w:lang w:val="ru-RU" w:eastAsia="bg-BG"/>
        </w:rPr>
        <w:t xml:space="preserve"> от</w:t>
      </w:r>
      <w:r w:rsidRPr="00065F35">
        <w:rPr>
          <w:lang w:val="bg-BG" w:eastAsia="bg-BG"/>
        </w:rPr>
        <w:t xml:space="preserve"> специалист/и на </w:t>
      </w:r>
      <w:r w:rsidRPr="00065F35">
        <w:rPr>
          <w:b/>
          <w:i/>
          <w:lang w:val="bg-BG" w:eastAsia="bg-BG"/>
        </w:rPr>
        <w:t>ИЗПЪЛНИТЕЛЯ.</w:t>
      </w:r>
    </w:p>
    <w:p w:rsidR="00244B18" w:rsidRPr="00065F35" w:rsidRDefault="00244B18" w:rsidP="00244B18">
      <w:pPr>
        <w:jc w:val="both"/>
        <w:rPr>
          <w:lang w:val="bg-BG" w:eastAsia="bg-BG"/>
        </w:rPr>
      </w:pPr>
      <w:r w:rsidRPr="008544CF">
        <w:rPr>
          <w:lang w:val="bg-BG" w:eastAsia="bg-BG"/>
        </w:rPr>
        <w:t xml:space="preserve">           (4) </w:t>
      </w:r>
      <w:r w:rsidRPr="00065F35">
        <w:rPr>
          <w:lang w:val="bg-BG" w:eastAsia="bg-BG"/>
        </w:rPr>
        <w:t xml:space="preserve">Да изпълнява препоръките на специалист/и на </w:t>
      </w:r>
      <w:r w:rsidRPr="00065F35">
        <w:rPr>
          <w:b/>
          <w:i/>
          <w:lang w:val="bg-BG" w:eastAsia="bg-BG"/>
        </w:rPr>
        <w:t xml:space="preserve">ИЗПЪЛНИТЕЛЯ, </w:t>
      </w:r>
      <w:r w:rsidRPr="00065F35">
        <w:rPr>
          <w:lang w:val="bg-BG" w:eastAsia="bg-BG"/>
        </w:rPr>
        <w:t>касаещи условия на работа, поддръжката на оборудването и/или подмяна на части.</w:t>
      </w:r>
    </w:p>
    <w:p w:rsidR="00244B18" w:rsidRDefault="00244B18" w:rsidP="00244B18">
      <w:pPr>
        <w:ind w:firstLine="288"/>
        <w:jc w:val="both"/>
        <w:rPr>
          <w:lang w:val="bg-BG" w:eastAsia="bg-BG"/>
        </w:rPr>
      </w:pPr>
      <w:r w:rsidRPr="008544CF">
        <w:rPr>
          <w:lang w:val="bg-BG" w:eastAsia="bg-BG"/>
        </w:rPr>
        <w:t xml:space="preserve">      (5) </w:t>
      </w:r>
      <w:r w:rsidRPr="00D63F67">
        <w:rPr>
          <w:lang w:val="bg-BG" w:eastAsia="bg-BG"/>
        </w:rPr>
        <w:t>Да заплаща цената за поддръжката и ремонта на оборудването и вложените резервни части и материа</w:t>
      </w:r>
      <w:r>
        <w:rPr>
          <w:lang w:val="bg-BG" w:eastAsia="bg-BG"/>
        </w:rPr>
        <w:t>ли, съгласно условията на този Д</w:t>
      </w:r>
      <w:r w:rsidRPr="00D63F67">
        <w:rPr>
          <w:lang w:val="bg-BG" w:eastAsia="bg-BG"/>
        </w:rPr>
        <w:t>оговор.</w:t>
      </w:r>
    </w:p>
    <w:p w:rsidR="00244B18" w:rsidRPr="00D63F67" w:rsidRDefault="00244B18" w:rsidP="00244B18">
      <w:pPr>
        <w:ind w:firstLine="288"/>
        <w:jc w:val="both"/>
        <w:rPr>
          <w:lang w:val="bg-BG" w:eastAsia="bg-BG"/>
        </w:rPr>
      </w:pPr>
      <w:r w:rsidRPr="00052238">
        <w:rPr>
          <w:lang w:val="bg-BG" w:eastAsia="bg-BG"/>
        </w:rPr>
        <w:t xml:space="preserve">      </w:t>
      </w:r>
      <w:r>
        <w:rPr>
          <w:lang w:val="bg-BG" w:eastAsia="bg-BG"/>
        </w:rPr>
        <w:t>(6)</w:t>
      </w:r>
      <w:r w:rsidRPr="00C24485">
        <w:rPr>
          <w:color w:val="000000"/>
          <w:spacing w:val="1"/>
          <w:lang w:val="bg-BG"/>
        </w:rPr>
        <w:t xml:space="preserve"> </w:t>
      </w:r>
      <w:r>
        <w:rPr>
          <w:color w:val="000000"/>
          <w:spacing w:val="1"/>
          <w:lang w:val="bg-BG"/>
        </w:rPr>
        <w:t>Да приеме изпълнението на у</w:t>
      </w:r>
      <w:r w:rsidRPr="00576876">
        <w:rPr>
          <w:color w:val="000000"/>
          <w:spacing w:val="1"/>
          <w:lang w:val="bg-BG"/>
        </w:rPr>
        <w:t xml:space="preserve">слугите за всеки </w:t>
      </w:r>
      <w:r>
        <w:rPr>
          <w:color w:val="000000"/>
          <w:spacing w:val="1"/>
          <w:lang w:val="bg-BG"/>
        </w:rPr>
        <w:t xml:space="preserve">етап и </w:t>
      </w:r>
      <w:r w:rsidRPr="00576876">
        <w:rPr>
          <w:color w:val="000000"/>
          <w:spacing w:val="1"/>
          <w:lang w:val="bg-BG"/>
        </w:rPr>
        <w:t>всяка дейност, когато отговаря на договореното, п</w:t>
      </w:r>
      <w:r>
        <w:rPr>
          <w:color w:val="000000"/>
          <w:spacing w:val="1"/>
          <w:lang w:val="bg-BG"/>
        </w:rPr>
        <w:t>о реда и при условията на този Д</w:t>
      </w:r>
      <w:r w:rsidRPr="00576876">
        <w:rPr>
          <w:color w:val="000000"/>
          <w:spacing w:val="1"/>
          <w:lang w:val="bg-BG"/>
        </w:rPr>
        <w:t>оговор</w:t>
      </w:r>
      <w:r>
        <w:rPr>
          <w:color w:val="000000"/>
          <w:spacing w:val="1"/>
          <w:lang w:val="bg-BG"/>
        </w:rPr>
        <w:t>.</w:t>
      </w:r>
    </w:p>
    <w:p w:rsidR="00244B18" w:rsidRPr="00065F35" w:rsidRDefault="00244B18" w:rsidP="00244B18">
      <w:pPr>
        <w:jc w:val="both"/>
        <w:rPr>
          <w:lang w:val="bg-BG" w:eastAsia="bg-BG"/>
        </w:rPr>
      </w:pPr>
    </w:p>
    <w:p w:rsidR="00244B18" w:rsidRPr="00576876" w:rsidRDefault="00244B18" w:rsidP="00244B18">
      <w:pPr>
        <w:ind w:firstLine="720"/>
        <w:jc w:val="both"/>
        <w:rPr>
          <w:b/>
          <w:u w:val="single"/>
          <w:lang w:val="bg-BG" w:eastAsia="bg-BG"/>
        </w:rPr>
      </w:pPr>
      <w:r w:rsidRPr="00576876">
        <w:rPr>
          <w:b/>
          <w:u w:val="single"/>
          <w:lang w:val="bg-BG" w:eastAsia="bg-BG"/>
        </w:rPr>
        <w:t xml:space="preserve">Общи права и задължения на </w:t>
      </w:r>
      <w:r>
        <w:rPr>
          <w:b/>
          <w:u w:val="single"/>
          <w:lang w:val="bg-BG" w:eastAsia="bg-BG"/>
        </w:rPr>
        <w:t>ИЗПЪЛНИТЕЛЯ</w:t>
      </w:r>
    </w:p>
    <w:p w:rsidR="00244B18" w:rsidRPr="00065F35" w:rsidRDefault="00244B18" w:rsidP="00244B18">
      <w:pPr>
        <w:keepNext/>
        <w:widowControl w:val="0"/>
        <w:tabs>
          <w:tab w:val="left" w:pos="587"/>
        </w:tabs>
        <w:outlineLvl w:val="0"/>
        <w:rPr>
          <w:b/>
          <w:snapToGrid w:val="0"/>
          <w:u w:val="single"/>
          <w:lang w:val="bg-BG"/>
        </w:rPr>
      </w:pPr>
    </w:p>
    <w:p w:rsidR="00244B18" w:rsidRPr="00065F35" w:rsidRDefault="00244B18" w:rsidP="00244B18">
      <w:pPr>
        <w:rPr>
          <w:sz w:val="16"/>
          <w:szCs w:val="16"/>
          <w:lang w:val="bg-BG" w:eastAsia="bg-BG"/>
        </w:rPr>
      </w:pPr>
    </w:p>
    <w:p w:rsidR="00244B18" w:rsidRDefault="00244B18" w:rsidP="00244B18">
      <w:pPr>
        <w:ind w:firstLine="709"/>
        <w:jc w:val="both"/>
        <w:rPr>
          <w:lang w:val="bg-BG" w:eastAsia="bg-BG"/>
        </w:rPr>
      </w:pPr>
      <w:r w:rsidRPr="00065F35">
        <w:rPr>
          <w:b/>
          <w:lang w:val="bg-BG" w:eastAsia="bg-BG"/>
        </w:rPr>
        <w:t>Чл.</w:t>
      </w:r>
      <w:r w:rsidRPr="00355FDA">
        <w:rPr>
          <w:b/>
          <w:lang w:val="bg-BG" w:eastAsia="bg-BG"/>
        </w:rPr>
        <w:t>10</w:t>
      </w:r>
      <w:r w:rsidRPr="00065F35">
        <w:rPr>
          <w:b/>
          <w:lang w:val="bg-BG" w:eastAsia="bg-BG"/>
        </w:rPr>
        <w:t xml:space="preserve">. </w:t>
      </w:r>
      <w:r w:rsidRPr="00065F35">
        <w:rPr>
          <w:b/>
          <w:i/>
          <w:lang w:val="bg-BG" w:eastAsia="bg-BG"/>
        </w:rPr>
        <w:t xml:space="preserve">ИЗПЪЛНИТЕЛЯТ </w:t>
      </w:r>
      <w:r w:rsidRPr="00065F35">
        <w:rPr>
          <w:lang w:val="bg-BG" w:eastAsia="bg-BG"/>
        </w:rPr>
        <w:t>има право</w:t>
      </w:r>
      <w:r>
        <w:rPr>
          <w:lang w:val="bg-BG" w:eastAsia="bg-BG"/>
        </w:rPr>
        <w:t>:</w:t>
      </w:r>
    </w:p>
    <w:p w:rsidR="00244B18" w:rsidRDefault="00244B18" w:rsidP="00244B18">
      <w:pPr>
        <w:ind w:firstLine="709"/>
        <w:jc w:val="both"/>
        <w:rPr>
          <w:color w:val="000000"/>
          <w:spacing w:val="1"/>
          <w:lang w:val="bg-BG"/>
        </w:rPr>
      </w:pPr>
      <w:r w:rsidRPr="008544CF">
        <w:rPr>
          <w:lang w:val="bg-BG" w:eastAsia="bg-BG"/>
        </w:rPr>
        <w:t>(1)</w:t>
      </w:r>
      <w:r w:rsidRPr="00065F35">
        <w:rPr>
          <w:lang w:val="bg-BG" w:eastAsia="bg-BG"/>
        </w:rPr>
        <w:t xml:space="preserve"> да получи </w:t>
      </w:r>
      <w:r>
        <w:rPr>
          <w:lang w:val="bg-BG" w:eastAsia="bg-BG"/>
        </w:rPr>
        <w:t xml:space="preserve">възнаграждение </w:t>
      </w:r>
      <w:r w:rsidRPr="00065F35">
        <w:rPr>
          <w:lang w:val="bg-BG" w:eastAsia="bg-BG"/>
        </w:rPr>
        <w:t>в размера, по начина и в ср</w:t>
      </w:r>
      <w:r>
        <w:rPr>
          <w:lang w:val="bg-BG" w:eastAsia="bg-BG"/>
        </w:rPr>
        <w:t>оковете, уговорени в настоящия Д</w:t>
      </w:r>
      <w:r w:rsidRPr="00065F35">
        <w:rPr>
          <w:lang w:val="bg-BG" w:eastAsia="bg-BG"/>
        </w:rPr>
        <w:t>оговор.</w:t>
      </w:r>
      <w:r w:rsidRPr="00194512">
        <w:rPr>
          <w:color w:val="000000"/>
          <w:spacing w:val="1"/>
          <w:lang w:val="bg-BG"/>
        </w:rPr>
        <w:t xml:space="preserve"> </w:t>
      </w:r>
    </w:p>
    <w:p w:rsidR="00244B18" w:rsidRDefault="00244B18" w:rsidP="00244B18">
      <w:pPr>
        <w:ind w:firstLine="709"/>
        <w:jc w:val="both"/>
        <w:rPr>
          <w:color w:val="000000"/>
          <w:spacing w:val="1"/>
          <w:lang w:val="bg-BG"/>
        </w:rPr>
      </w:pPr>
      <w:r w:rsidRPr="008544CF">
        <w:rPr>
          <w:color w:val="000000"/>
          <w:spacing w:val="1"/>
          <w:lang w:val="bg-BG"/>
        </w:rPr>
        <w:t>(2)</w:t>
      </w:r>
      <w:r w:rsidRPr="00800DBE">
        <w:rPr>
          <w:color w:val="000000"/>
          <w:spacing w:val="1"/>
          <w:lang w:val="bg-BG"/>
        </w:rPr>
        <w:t xml:space="preserve"> </w:t>
      </w:r>
      <w:r w:rsidRPr="00576876">
        <w:rPr>
          <w:color w:val="000000"/>
          <w:spacing w:val="1"/>
          <w:lang w:val="bg-BG"/>
        </w:rPr>
        <w:t>да иска и да получава от ВЪЗЛОЖИТЕЛЯ необходимото съдействие за изпъ</w:t>
      </w:r>
      <w:r>
        <w:rPr>
          <w:color w:val="000000"/>
          <w:spacing w:val="1"/>
          <w:lang w:val="bg-BG"/>
        </w:rPr>
        <w:t>лнение на задълженията по този Д</w:t>
      </w:r>
      <w:r w:rsidRPr="00576876">
        <w:rPr>
          <w:color w:val="000000"/>
          <w:spacing w:val="1"/>
          <w:lang w:val="bg-BG"/>
        </w:rPr>
        <w:t>оговор, както и всички необходими документи, информация и данни, пряко свързани или необходими за изпълнение на Договора</w:t>
      </w:r>
      <w:r>
        <w:rPr>
          <w:color w:val="000000"/>
          <w:spacing w:val="1"/>
          <w:lang w:val="bg-BG"/>
        </w:rPr>
        <w:t>.</w:t>
      </w:r>
    </w:p>
    <w:p w:rsidR="00244B18" w:rsidRPr="00065F35" w:rsidRDefault="00244B18" w:rsidP="00244B18">
      <w:pPr>
        <w:ind w:firstLine="709"/>
        <w:jc w:val="both"/>
        <w:rPr>
          <w:lang w:val="bg-BG" w:eastAsia="bg-BG"/>
        </w:rPr>
      </w:pPr>
    </w:p>
    <w:p w:rsidR="00244B18" w:rsidRDefault="00244B18" w:rsidP="00244B18">
      <w:pPr>
        <w:ind w:firstLine="709"/>
        <w:jc w:val="both"/>
        <w:rPr>
          <w:lang w:val="bg-BG" w:eastAsia="bg-BG"/>
        </w:rPr>
      </w:pPr>
      <w:r w:rsidRPr="00065F35">
        <w:rPr>
          <w:b/>
          <w:lang w:val="bg-BG" w:eastAsia="bg-BG"/>
        </w:rPr>
        <w:t>Чл.</w:t>
      </w:r>
      <w:r w:rsidRPr="00065F35">
        <w:rPr>
          <w:b/>
          <w:lang w:val="ru-RU" w:eastAsia="bg-BG"/>
        </w:rPr>
        <w:t xml:space="preserve"> </w:t>
      </w:r>
      <w:r>
        <w:rPr>
          <w:b/>
          <w:lang w:val="bg-BG" w:eastAsia="bg-BG"/>
        </w:rPr>
        <w:t>1</w:t>
      </w:r>
      <w:r w:rsidRPr="00355FDA">
        <w:rPr>
          <w:b/>
          <w:lang w:val="bg-BG" w:eastAsia="bg-BG"/>
        </w:rPr>
        <w:t>1</w:t>
      </w:r>
      <w:r w:rsidRPr="00065F35">
        <w:rPr>
          <w:b/>
          <w:lang w:val="bg-BG" w:eastAsia="bg-BG"/>
        </w:rPr>
        <w:t xml:space="preserve">. </w:t>
      </w:r>
      <w:r w:rsidRPr="00065F35">
        <w:rPr>
          <w:b/>
          <w:i/>
          <w:lang w:val="bg-BG" w:eastAsia="bg-BG"/>
        </w:rPr>
        <w:t xml:space="preserve">ИЗПЪЛНИТЕЛЯТ </w:t>
      </w:r>
      <w:r w:rsidRPr="00065F35">
        <w:rPr>
          <w:lang w:val="bg-BG" w:eastAsia="bg-BG"/>
        </w:rPr>
        <w:t xml:space="preserve">има право да осъществява необходимия контрол по спазване на експлоатационните условия за работа на оборудването. При нарушаването им се съставя двустранен констативен протокол, в който след съгласуване с </w:t>
      </w:r>
      <w:r w:rsidRPr="00065F35">
        <w:rPr>
          <w:b/>
          <w:i/>
          <w:lang w:val="bg-BG" w:eastAsia="bg-BG"/>
        </w:rPr>
        <w:t>ВЪЗЛОЖИТЕЛЯ</w:t>
      </w:r>
      <w:r w:rsidRPr="00065F35">
        <w:rPr>
          <w:lang w:val="bg-BG" w:eastAsia="bg-BG"/>
        </w:rPr>
        <w:t xml:space="preserve"> се определя срок за отстраняването на констатираните проблеми.</w:t>
      </w:r>
    </w:p>
    <w:p w:rsidR="00244B18" w:rsidRPr="00065F35" w:rsidRDefault="00244B18" w:rsidP="00244B18">
      <w:pPr>
        <w:ind w:firstLine="709"/>
        <w:jc w:val="both"/>
        <w:rPr>
          <w:lang w:val="bg-BG" w:eastAsia="bg-BG"/>
        </w:rPr>
      </w:pPr>
    </w:p>
    <w:p w:rsidR="00244B18" w:rsidRDefault="00244B18" w:rsidP="00244B18">
      <w:pPr>
        <w:ind w:firstLine="709"/>
        <w:jc w:val="both"/>
        <w:rPr>
          <w:lang w:val="bg-BG" w:eastAsia="bg-BG"/>
        </w:rPr>
      </w:pPr>
      <w:r w:rsidRPr="00065F35">
        <w:rPr>
          <w:b/>
          <w:lang w:val="bg-BG" w:eastAsia="bg-BG"/>
        </w:rPr>
        <w:t>Чл.</w:t>
      </w:r>
      <w:r w:rsidRPr="008544CF">
        <w:rPr>
          <w:b/>
          <w:lang w:val="bg-BG" w:eastAsia="bg-BG"/>
        </w:rPr>
        <w:t xml:space="preserve"> </w:t>
      </w:r>
      <w:r>
        <w:rPr>
          <w:b/>
          <w:lang w:val="bg-BG" w:eastAsia="bg-BG"/>
        </w:rPr>
        <w:t>1</w:t>
      </w:r>
      <w:r w:rsidRPr="00355FDA">
        <w:rPr>
          <w:b/>
          <w:lang w:val="bg-BG" w:eastAsia="bg-BG"/>
        </w:rPr>
        <w:t>2</w:t>
      </w:r>
      <w:r w:rsidRPr="00065F35">
        <w:rPr>
          <w:b/>
          <w:lang w:val="bg-BG" w:eastAsia="bg-BG"/>
        </w:rPr>
        <w:t xml:space="preserve">. </w:t>
      </w:r>
      <w:r w:rsidRPr="00065F35">
        <w:rPr>
          <w:b/>
          <w:i/>
          <w:lang w:val="bg-BG" w:eastAsia="bg-BG"/>
        </w:rPr>
        <w:t xml:space="preserve">ИЗПЪЛНИТЕЛЯТ </w:t>
      </w:r>
      <w:r w:rsidRPr="00065F35">
        <w:rPr>
          <w:lang w:val="bg-BG" w:eastAsia="bg-BG"/>
        </w:rPr>
        <w:t>се задължава:</w:t>
      </w:r>
    </w:p>
    <w:p w:rsidR="00244B18" w:rsidRPr="005E3C1C" w:rsidRDefault="00244B18" w:rsidP="00244B18">
      <w:pPr>
        <w:ind w:left="709"/>
        <w:jc w:val="both"/>
        <w:rPr>
          <w:color w:val="000000"/>
          <w:spacing w:val="1"/>
          <w:lang w:val="bg-BG"/>
        </w:rPr>
      </w:pPr>
      <w:r w:rsidRPr="008544CF">
        <w:rPr>
          <w:color w:val="000000"/>
          <w:spacing w:val="1"/>
          <w:lang w:val="bg-BG"/>
        </w:rPr>
        <w:t>(1)</w:t>
      </w:r>
      <w:r>
        <w:rPr>
          <w:color w:val="000000"/>
          <w:spacing w:val="1"/>
          <w:lang w:val="bg-BG"/>
        </w:rPr>
        <w:t xml:space="preserve"> Да предоставя у</w:t>
      </w:r>
      <w:r w:rsidRPr="00576876">
        <w:rPr>
          <w:color w:val="000000"/>
          <w:spacing w:val="1"/>
          <w:lang w:val="bg-BG"/>
        </w:rPr>
        <w:t>слугите и да изп</w:t>
      </w:r>
      <w:r>
        <w:rPr>
          <w:color w:val="000000"/>
          <w:spacing w:val="1"/>
          <w:lang w:val="bg-BG"/>
        </w:rPr>
        <w:t>ълнява задълженията си по този д</w:t>
      </w:r>
      <w:r w:rsidRPr="00576876">
        <w:rPr>
          <w:color w:val="000000"/>
          <w:spacing w:val="1"/>
          <w:lang w:val="bg-BG"/>
        </w:rPr>
        <w:t>оговор в уговорените срокове и качествено, в съответствие с Договора и Приложенията</w:t>
      </w:r>
      <w:r w:rsidRPr="005E3C1C">
        <w:rPr>
          <w:color w:val="000000"/>
          <w:spacing w:val="1"/>
          <w:lang w:val="bg-BG"/>
        </w:rPr>
        <w:t>;</w:t>
      </w:r>
    </w:p>
    <w:p w:rsidR="00244B18" w:rsidRPr="00576876" w:rsidRDefault="00244B18" w:rsidP="00244B18">
      <w:pPr>
        <w:jc w:val="both"/>
        <w:rPr>
          <w:color w:val="000000"/>
          <w:spacing w:val="1"/>
          <w:lang w:val="bg-BG"/>
        </w:rPr>
      </w:pPr>
      <w:r>
        <w:rPr>
          <w:color w:val="000000"/>
          <w:spacing w:val="1"/>
          <w:lang w:val="bg-BG"/>
        </w:rPr>
        <w:lastRenderedPageBreak/>
        <w:t xml:space="preserve"> </w:t>
      </w:r>
      <w:r>
        <w:rPr>
          <w:color w:val="000000"/>
          <w:spacing w:val="1"/>
          <w:lang w:val="bg-BG"/>
        </w:rPr>
        <w:tab/>
        <w:t>(2) Д</w:t>
      </w:r>
      <w:r w:rsidRPr="00576876">
        <w:rPr>
          <w:color w:val="000000"/>
          <w:spacing w:val="1"/>
          <w:lang w:val="bg-BG"/>
        </w:rPr>
        <w:t xml:space="preserve">а информира своевременно ВЪЗЛОЖИТЕЛЯ за всички пречки, възникващи в хода на изпълнението на работа, да предложи начин за отстраняването им, като може да поиска от ВЪЗЛОЖИТЕЛЯ указания и/или съдействие за отстраняването им; </w:t>
      </w:r>
    </w:p>
    <w:p w:rsidR="00244B18" w:rsidRDefault="00244B18" w:rsidP="00244B18">
      <w:pPr>
        <w:jc w:val="both"/>
        <w:rPr>
          <w:color w:val="000000"/>
          <w:spacing w:val="1"/>
          <w:lang w:val="bg-BG"/>
        </w:rPr>
      </w:pPr>
      <w:bookmarkStart w:id="0" w:name="_DV_M82"/>
      <w:bookmarkEnd w:id="0"/>
      <w:r>
        <w:rPr>
          <w:color w:val="000000"/>
          <w:spacing w:val="1"/>
          <w:lang w:val="bg-BG"/>
        </w:rPr>
        <w:t xml:space="preserve"> </w:t>
      </w:r>
      <w:r>
        <w:rPr>
          <w:color w:val="000000"/>
          <w:spacing w:val="1"/>
          <w:lang w:val="bg-BG"/>
        </w:rPr>
        <w:tab/>
        <w:t>(3) Д</w:t>
      </w:r>
      <w:r w:rsidRPr="00576876">
        <w:rPr>
          <w:color w:val="000000"/>
          <w:spacing w:val="1"/>
          <w:lang w:val="bg-BG"/>
        </w:rPr>
        <w:t>а изпълнява всички законосъобразни указания и изисквания на ВЪЗЛОЖИТЕЛЯ;</w:t>
      </w:r>
      <w:bookmarkStart w:id="1" w:name="_DV_M84"/>
      <w:bookmarkEnd w:id="1"/>
    </w:p>
    <w:p w:rsidR="00244B18" w:rsidRPr="005E3C1C" w:rsidRDefault="00244B18" w:rsidP="00244B18">
      <w:pPr>
        <w:ind w:firstLine="709"/>
        <w:jc w:val="both"/>
        <w:rPr>
          <w:color w:val="000000"/>
          <w:spacing w:val="1"/>
          <w:lang w:val="bg-BG"/>
        </w:rPr>
      </w:pPr>
      <w:r>
        <w:rPr>
          <w:color w:val="000000"/>
          <w:spacing w:val="1"/>
          <w:lang w:val="bg-BG"/>
        </w:rPr>
        <w:t xml:space="preserve"> (4) </w:t>
      </w:r>
      <w:r w:rsidRPr="00065F35">
        <w:rPr>
          <w:lang w:val="bg-BG" w:eastAsia="bg-BG"/>
        </w:rPr>
        <w:t xml:space="preserve">Да осигурява възможност за консултации по телефона с неговите специалисти по възникнали проблеми във връзка с предмета на договора всеки работен ден от 9,00 до </w:t>
      </w:r>
      <w:r w:rsidRPr="00065F35">
        <w:rPr>
          <w:lang w:val="ru-RU" w:eastAsia="bg-BG"/>
        </w:rPr>
        <w:t>17</w:t>
      </w:r>
      <w:r>
        <w:rPr>
          <w:lang w:val="bg-BG" w:eastAsia="bg-BG"/>
        </w:rPr>
        <w:t>,00 часа</w:t>
      </w:r>
      <w:r w:rsidRPr="005E3C1C">
        <w:rPr>
          <w:lang w:val="bg-BG" w:eastAsia="bg-BG"/>
        </w:rPr>
        <w:t>;</w:t>
      </w:r>
    </w:p>
    <w:p w:rsidR="00244B18" w:rsidRPr="005E3C1C" w:rsidRDefault="00244B18" w:rsidP="00244B18">
      <w:pPr>
        <w:tabs>
          <w:tab w:val="left" w:pos="814"/>
        </w:tabs>
        <w:jc w:val="both"/>
        <w:rPr>
          <w:lang w:val="bg-BG" w:eastAsia="bg-BG"/>
        </w:rPr>
      </w:pPr>
      <w:r>
        <w:rPr>
          <w:lang w:val="bg-BG" w:eastAsia="bg-BG"/>
        </w:rPr>
        <w:tab/>
        <w:t xml:space="preserve">(5) </w:t>
      </w:r>
      <w:r w:rsidRPr="00065F35">
        <w:rPr>
          <w:lang w:val="bg-BG" w:eastAsia="bg-BG"/>
        </w:rPr>
        <w:t xml:space="preserve">След повикване, направено във времето от 9,00 до </w:t>
      </w:r>
      <w:r w:rsidRPr="00065F35">
        <w:rPr>
          <w:lang w:val="ru-RU" w:eastAsia="bg-BG"/>
        </w:rPr>
        <w:t>17</w:t>
      </w:r>
      <w:r w:rsidRPr="00065F35">
        <w:rPr>
          <w:lang w:val="bg-BG" w:eastAsia="bg-BG"/>
        </w:rPr>
        <w:t xml:space="preserve">,00 часа от упълномощено/и лице/а на </w:t>
      </w:r>
      <w:r w:rsidRPr="00065F35">
        <w:rPr>
          <w:b/>
          <w:i/>
          <w:lang w:val="bg-BG" w:eastAsia="bg-BG"/>
        </w:rPr>
        <w:t xml:space="preserve">ВЪЗЛОЖИТЕЛЯ </w:t>
      </w:r>
      <w:r w:rsidRPr="00065F35">
        <w:rPr>
          <w:lang w:val="bg-BG" w:eastAsia="bg-BG"/>
        </w:rPr>
        <w:t xml:space="preserve">и при невъзможност проблемът да бъде отстранен дистанционно, </w:t>
      </w:r>
      <w:r w:rsidRPr="00065F35">
        <w:rPr>
          <w:b/>
          <w:i/>
          <w:lang w:val="bg-BG" w:eastAsia="bg-BG"/>
        </w:rPr>
        <w:t xml:space="preserve">ИЗПЪЛНИТЕЛЯТ </w:t>
      </w:r>
      <w:r w:rsidRPr="00065F35">
        <w:rPr>
          <w:lang w:val="bg-BG" w:eastAsia="bg-BG"/>
        </w:rPr>
        <w:t>осигурява явяването на специалист/и в срок до 3 работни дни след повикването - за започване на дейностите по отстраняване на в</w:t>
      </w:r>
      <w:r>
        <w:rPr>
          <w:lang w:val="bg-BG" w:eastAsia="bg-BG"/>
        </w:rPr>
        <w:t>ъзникналите технически проблеми</w:t>
      </w:r>
      <w:r w:rsidRPr="005E3C1C">
        <w:rPr>
          <w:lang w:val="bg-BG" w:eastAsia="bg-BG"/>
        </w:rPr>
        <w:t>;</w:t>
      </w:r>
    </w:p>
    <w:p w:rsidR="00244B18" w:rsidRDefault="00244B18" w:rsidP="00244B18">
      <w:pPr>
        <w:tabs>
          <w:tab w:val="left" w:pos="814"/>
        </w:tabs>
        <w:jc w:val="both"/>
        <w:rPr>
          <w:lang w:val="bg-BG" w:eastAsia="bg-BG"/>
        </w:rPr>
      </w:pPr>
      <w:r>
        <w:rPr>
          <w:lang w:val="bg-BG" w:eastAsia="bg-BG"/>
        </w:rPr>
        <w:tab/>
        <w:t xml:space="preserve">(6) </w:t>
      </w:r>
      <w:r w:rsidRPr="00065F35">
        <w:rPr>
          <w:lang w:val="bg-BG" w:eastAsia="bg-BG"/>
        </w:rPr>
        <w:t xml:space="preserve">Ако в момента на повикването всички специалисти на </w:t>
      </w:r>
      <w:r w:rsidRPr="00065F35">
        <w:rPr>
          <w:b/>
          <w:i/>
          <w:lang w:val="bg-BG" w:eastAsia="bg-BG"/>
        </w:rPr>
        <w:t xml:space="preserve">ИЗПЪЛНИТЕЛЯ </w:t>
      </w:r>
      <w:r w:rsidRPr="00065F35">
        <w:rPr>
          <w:lang w:val="bg-BG" w:eastAsia="bg-BG"/>
        </w:rPr>
        <w:t>са оперативно заети по други договори, явяването им се отсрочва с времето за изпълнение задълженията им по тях, но не повече от 24 допълнителни часа, като през това време те полагат усилия за осигуряване на необходимите консултации по телефона.</w:t>
      </w:r>
    </w:p>
    <w:p w:rsidR="00244B18" w:rsidRPr="00065F35" w:rsidRDefault="00244B18" w:rsidP="00244B18">
      <w:pPr>
        <w:tabs>
          <w:tab w:val="left" w:pos="814"/>
        </w:tabs>
        <w:jc w:val="both"/>
        <w:rPr>
          <w:lang w:val="bg-BG" w:eastAsia="bg-BG"/>
        </w:rPr>
      </w:pPr>
    </w:p>
    <w:p w:rsidR="00244B18" w:rsidRDefault="00244B18" w:rsidP="00244B18">
      <w:pPr>
        <w:ind w:left="-28" w:firstLine="737"/>
        <w:jc w:val="both"/>
        <w:rPr>
          <w:lang w:val="bg-BG" w:eastAsia="bg-BG"/>
        </w:rPr>
      </w:pPr>
      <w:r w:rsidRPr="00065F35">
        <w:rPr>
          <w:b/>
          <w:lang w:val="bg-BG" w:eastAsia="bg-BG"/>
        </w:rPr>
        <w:t>Чл.</w:t>
      </w:r>
      <w:r w:rsidRPr="00065F35">
        <w:rPr>
          <w:b/>
          <w:lang w:val="ru-RU" w:eastAsia="bg-BG"/>
        </w:rPr>
        <w:t xml:space="preserve"> </w:t>
      </w:r>
      <w:r>
        <w:rPr>
          <w:b/>
          <w:lang w:val="bg-BG" w:eastAsia="bg-BG"/>
        </w:rPr>
        <w:t>1</w:t>
      </w:r>
      <w:r w:rsidRPr="00355FDA">
        <w:rPr>
          <w:b/>
          <w:lang w:val="bg-BG" w:eastAsia="bg-BG"/>
        </w:rPr>
        <w:t>3</w:t>
      </w:r>
      <w:r w:rsidRPr="00065F35">
        <w:rPr>
          <w:b/>
          <w:lang w:val="bg-BG" w:eastAsia="bg-BG"/>
        </w:rPr>
        <w:t xml:space="preserve">. </w:t>
      </w:r>
      <w:r w:rsidRPr="00065F35">
        <w:rPr>
          <w:lang w:val="bg-BG" w:eastAsia="bg-BG"/>
        </w:rPr>
        <w:t xml:space="preserve">Специалист/и на </w:t>
      </w:r>
      <w:r w:rsidRPr="00065F35">
        <w:rPr>
          <w:b/>
          <w:i/>
          <w:lang w:val="bg-BG" w:eastAsia="bg-BG"/>
        </w:rPr>
        <w:t xml:space="preserve">ИЗПЪЛНИТЕЛЯ </w:t>
      </w:r>
      <w:r w:rsidRPr="00065F35">
        <w:rPr>
          <w:lang w:val="bg-BG" w:eastAsia="bg-BG"/>
        </w:rPr>
        <w:t>извършва/т профилактика на оборудването по договора на всеки три месеца, съгласно изискванията на фирмата-производител, по предварително съгласуван между страните график, като се съставя двустранен протокол и</w:t>
      </w:r>
      <w:r w:rsidRPr="00065F35">
        <w:rPr>
          <w:lang w:val="ru-RU" w:eastAsia="bg-BG"/>
        </w:rPr>
        <w:t xml:space="preserve"> </w:t>
      </w:r>
      <w:r w:rsidRPr="00065F35">
        <w:rPr>
          <w:lang w:val="bg-BG" w:eastAsia="bg-BG"/>
        </w:rPr>
        <w:t xml:space="preserve">се </w:t>
      </w:r>
      <w:r w:rsidRPr="00065F35">
        <w:rPr>
          <w:lang w:val="ru-RU" w:eastAsia="bg-BG"/>
        </w:rPr>
        <w:t>вписв</w:t>
      </w:r>
      <w:r w:rsidRPr="00065F35">
        <w:rPr>
          <w:lang w:val="bg-BG" w:eastAsia="bg-BG"/>
        </w:rPr>
        <w:t>ат</w:t>
      </w:r>
      <w:r w:rsidRPr="00065F35">
        <w:rPr>
          <w:lang w:val="ru-RU" w:eastAsia="bg-BG"/>
        </w:rPr>
        <w:t xml:space="preserve"> </w:t>
      </w:r>
      <w:r w:rsidRPr="00065F35">
        <w:rPr>
          <w:lang w:val="bg-BG" w:eastAsia="bg-BG"/>
        </w:rPr>
        <w:t xml:space="preserve"> извършените </w:t>
      </w:r>
      <w:r w:rsidRPr="00065F35">
        <w:rPr>
          <w:lang w:val="ru-RU" w:eastAsia="bg-BG"/>
        </w:rPr>
        <w:t>дейности в експлоатационната документация на изделията</w:t>
      </w:r>
      <w:r w:rsidRPr="00065F35">
        <w:rPr>
          <w:lang w:val="bg-BG" w:eastAsia="bg-BG"/>
        </w:rPr>
        <w:t>.</w:t>
      </w:r>
    </w:p>
    <w:p w:rsidR="00244B18" w:rsidRPr="00065F35" w:rsidRDefault="00244B18" w:rsidP="00244B18">
      <w:pPr>
        <w:ind w:left="-28" w:firstLine="737"/>
        <w:jc w:val="both"/>
        <w:rPr>
          <w:lang w:val="bg-BG" w:eastAsia="bg-BG"/>
        </w:rPr>
      </w:pPr>
    </w:p>
    <w:p w:rsidR="00244B18" w:rsidRPr="005E3C1C" w:rsidRDefault="00244B18" w:rsidP="00244B18">
      <w:pPr>
        <w:ind w:left="-28" w:firstLine="737"/>
        <w:jc w:val="both"/>
        <w:rPr>
          <w:lang w:val="bg-BG" w:eastAsia="bg-BG"/>
        </w:rPr>
      </w:pPr>
      <w:r w:rsidRPr="00065F35">
        <w:rPr>
          <w:b/>
          <w:lang w:val="bg-BG" w:eastAsia="bg-BG"/>
        </w:rPr>
        <w:t>Чл. 1</w:t>
      </w:r>
      <w:r w:rsidRPr="005E3C1C">
        <w:rPr>
          <w:b/>
          <w:lang w:val="bg-BG" w:eastAsia="bg-BG"/>
        </w:rPr>
        <w:t>4</w:t>
      </w:r>
      <w:r w:rsidRPr="00065F35">
        <w:rPr>
          <w:b/>
          <w:lang w:val="bg-BG" w:eastAsia="bg-BG"/>
        </w:rPr>
        <w:t>.</w:t>
      </w:r>
      <w:r w:rsidRPr="00065F35">
        <w:rPr>
          <w:lang w:val="bg-BG" w:eastAsia="bg-BG"/>
        </w:rPr>
        <w:t xml:space="preserve"> </w:t>
      </w:r>
      <w:r w:rsidRPr="005E3C1C">
        <w:rPr>
          <w:lang w:val="bg-BG" w:eastAsia="bg-BG"/>
        </w:rPr>
        <w:t xml:space="preserve">(1) </w:t>
      </w:r>
      <w:r w:rsidRPr="00065F35">
        <w:rPr>
          <w:lang w:val="bg-BG" w:eastAsia="bg-BG"/>
        </w:rPr>
        <w:t xml:space="preserve">Специалисти на </w:t>
      </w:r>
      <w:r w:rsidRPr="00065F35">
        <w:rPr>
          <w:b/>
          <w:i/>
          <w:lang w:val="bg-BG" w:eastAsia="bg-BG"/>
        </w:rPr>
        <w:t>ИЗПЪЛНИТЕЛЯ</w:t>
      </w:r>
      <w:r w:rsidRPr="00065F35">
        <w:rPr>
          <w:lang w:val="bg-BG" w:eastAsia="bg-BG"/>
        </w:rPr>
        <w:t xml:space="preserve">, когато констатират необходимост от заменяне на консумативи и резервни части, изготвят списък с подробно описание на необходимите такива, в който посочват и тяхната цена и срок на доставка </w:t>
      </w:r>
      <w:r>
        <w:rPr>
          <w:lang w:val="bg-BG" w:eastAsia="bg-BG"/>
        </w:rPr>
        <w:t>и запознават с него Възложителя.</w:t>
      </w:r>
    </w:p>
    <w:p w:rsidR="00244B18" w:rsidRPr="00065F35" w:rsidRDefault="00244B18" w:rsidP="00244B18">
      <w:pPr>
        <w:ind w:left="-28" w:firstLine="737"/>
        <w:jc w:val="both"/>
        <w:rPr>
          <w:lang w:val="bg-BG" w:eastAsia="bg-BG"/>
        </w:rPr>
      </w:pPr>
      <w:r w:rsidRPr="00065F35">
        <w:rPr>
          <w:lang w:val="bg-BG" w:eastAsia="bg-BG"/>
        </w:rPr>
        <w:t xml:space="preserve">(2) В случай, че </w:t>
      </w:r>
      <w:r w:rsidRPr="00065F35">
        <w:rPr>
          <w:b/>
          <w:i/>
          <w:lang w:val="bg-BG" w:eastAsia="bg-BG"/>
        </w:rPr>
        <w:t>ВЪЗЛОЖИТЕЛЯ</w:t>
      </w:r>
      <w:r>
        <w:rPr>
          <w:lang w:val="bg-BG" w:eastAsia="bg-BG"/>
        </w:rPr>
        <w:t>Т</w:t>
      </w:r>
      <w:r w:rsidRPr="00065F35">
        <w:rPr>
          <w:lang w:val="bg-BG" w:eastAsia="bg-BG"/>
        </w:rPr>
        <w:t xml:space="preserve"> не разполага с резервните части</w:t>
      </w:r>
      <w:r w:rsidRPr="00065F35">
        <w:rPr>
          <w:lang w:val="ru-RU" w:eastAsia="bg-BG"/>
        </w:rPr>
        <w:t xml:space="preserve"> </w:t>
      </w:r>
      <w:r w:rsidRPr="00065F35">
        <w:rPr>
          <w:lang w:val="bg-BG" w:eastAsia="bg-BG"/>
        </w:rPr>
        <w:t>и консумативи на склад и не е в състояние да ги набави за своевременно извършване на ремонта  Изпълнителят се задължава да ги осигури и транспортира до ВГЦ- Троян за своя сметка.</w:t>
      </w:r>
    </w:p>
    <w:p w:rsidR="00244B18" w:rsidRPr="005E3C1C" w:rsidRDefault="00244B18" w:rsidP="00244B18">
      <w:pPr>
        <w:ind w:left="-28" w:firstLine="737"/>
        <w:jc w:val="both"/>
        <w:rPr>
          <w:lang w:val="bg-BG" w:eastAsia="bg-BG"/>
        </w:rPr>
      </w:pPr>
      <w:r w:rsidRPr="00065F35">
        <w:rPr>
          <w:lang w:val="bg-BG" w:eastAsia="bg-BG"/>
        </w:rPr>
        <w:t>(3)</w:t>
      </w:r>
      <w:r w:rsidRPr="00065F35">
        <w:rPr>
          <w:b/>
          <w:lang w:val="bg-BG" w:eastAsia="bg-BG"/>
        </w:rPr>
        <w:t xml:space="preserve"> </w:t>
      </w:r>
      <w:r w:rsidRPr="00065F35">
        <w:rPr>
          <w:lang w:val="bg-BG" w:eastAsia="bg-BG"/>
        </w:rPr>
        <w:t>Необходимите резервни части</w:t>
      </w:r>
      <w:r w:rsidRPr="00065F35">
        <w:rPr>
          <w:lang w:val="ru-RU" w:eastAsia="bg-BG"/>
        </w:rPr>
        <w:t xml:space="preserve"> </w:t>
      </w:r>
      <w:r w:rsidRPr="00065F35">
        <w:rPr>
          <w:lang w:val="bg-BG" w:eastAsia="bg-BG"/>
        </w:rPr>
        <w:t xml:space="preserve">и консумативи, които не се поддържат на склад от </w:t>
      </w:r>
      <w:r w:rsidRPr="00065F35">
        <w:rPr>
          <w:b/>
          <w:i/>
          <w:lang w:val="bg-BG" w:eastAsia="bg-BG"/>
        </w:rPr>
        <w:t>ИЗПЪЛНИТЕЛЯ</w:t>
      </w:r>
      <w:r w:rsidRPr="00065F35">
        <w:rPr>
          <w:lang w:val="bg-BG" w:eastAsia="bg-BG"/>
        </w:rPr>
        <w:t xml:space="preserve">, се заявяват до 5 (пет) работни дни от установяване на тяхната потребност, след като се съгласуват предварително с представител на </w:t>
      </w:r>
      <w:r w:rsidRPr="00065F35">
        <w:rPr>
          <w:b/>
          <w:i/>
          <w:lang w:val="bg-BG" w:eastAsia="bg-BG"/>
        </w:rPr>
        <w:t>ВЪЗЛОЖИТЕЛЯ</w:t>
      </w:r>
      <w:r w:rsidRPr="00065F35">
        <w:rPr>
          <w:lang w:val="bg-BG" w:eastAsia="bg-BG"/>
        </w:rPr>
        <w:t xml:space="preserve"> </w:t>
      </w:r>
      <w:r>
        <w:rPr>
          <w:lang w:val="bg-BG" w:eastAsia="bg-BG"/>
        </w:rPr>
        <w:t>по вид, срок на доставка и цена.</w:t>
      </w:r>
    </w:p>
    <w:p w:rsidR="00244B18" w:rsidRPr="005E3C1C" w:rsidRDefault="00244B18" w:rsidP="00244B18">
      <w:pPr>
        <w:tabs>
          <w:tab w:val="left" w:pos="709"/>
          <w:tab w:val="left" w:pos="1134"/>
          <w:tab w:val="left" w:pos="1418"/>
        </w:tabs>
        <w:ind w:left="-28" w:firstLine="454"/>
        <w:jc w:val="both"/>
        <w:rPr>
          <w:lang w:val="bg-BG" w:eastAsia="bg-BG"/>
        </w:rPr>
      </w:pPr>
      <w:r w:rsidRPr="00065F35">
        <w:rPr>
          <w:b/>
          <w:lang w:val="bg-BG" w:eastAsia="bg-BG"/>
        </w:rPr>
        <w:t xml:space="preserve">    </w:t>
      </w:r>
      <w:r w:rsidRPr="00065F35">
        <w:rPr>
          <w:lang w:val="bg-BG" w:eastAsia="bg-BG"/>
        </w:rPr>
        <w:t>(4)</w:t>
      </w:r>
      <w:r w:rsidRPr="00065F35">
        <w:rPr>
          <w:b/>
          <w:lang w:val="bg-BG" w:eastAsia="bg-BG"/>
        </w:rPr>
        <w:t xml:space="preserve"> </w:t>
      </w:r>
      <w:r w:rsidRPr="00065F35">
        <w:rPr>
          <w:lang w:val="bg-BG" w:eastAsia="bg-BG"/>
        </w:rPr>
        <w:t>Започнатият ремонт</w:t>
      </w:r>
      <w:r w:rsidRPr="00065F35">
        <w:rPr>
          <w:b/>
          <w:lang w:val="bg-BG" w:eastAsia="bg-BG"/>
        </w:rPr>
        <w:t xml:space="preserve"> </w:t>
      </w:r>
      <w:r w:rsidRPr="00065F35">
        <w:rPr>
          <w:lang w:val="bg-BG" w:eastAsia="bg-BG"/>
        </w:rPr>
        <w:t xml:space="preserve">и/или профилактика се продължава/т от специалист/и на </w:t>
      </w:r>
      <w:r w:rsidRPr="00065F35">
        <w:rPr>
          <w:b/>
          <w:i/>
          <w:lang w:val="bg-BG" w:eastAsia="bg-BG"/>
        </w:rPr>
        <w:t xml:space="preserve">ИЗПЪЛНИТЕЛЯ, </w:t>
      </w:r>
      <w:r w:rsidRPr="00065F35">
        <w:rPr>
          <w:lang w:val="bg-BG" w:eastAsia="bg-BG"/>
        </w:rPr>
        <w:t>веднага след доставката на заявените резервни части и консумативи</w:t>
      </w:r>
      <w:r w:rsidRPr="005E3C1C">
        <w:rPr>
          <w:lang w:val="bg-BG" w:eastAsia="bg-BG"/>
        </w:rPr>
        <w:t>;</w:t>
      </w:r>
    </w:p>
    <w:p w:rsidR="00244B18" w:rsidRPr="00065F35" w:rsidRDefault="00244B18" w:rsidP="00244B18">
      <w:pPr>
        <w:tabs>
          <w:tab w:val="left" w:pos="709"/>
          <w:tab w:val="left" w:pos="1134"/>
          <w:tab w:val="left" w:pos="1418"/>
        </w:tabs>
        <w:ind w:left="-28" w:firstLine="454"/>
        <w:jc w:val="both"/>
        <w:rPr>
          <w:lang w:val="bg-BG" w:eastAsia="bg-BG"/>
        </w:rPr>
      </w:pPr>
      <w:r w:rsidRPr="00147DC3">
        <w:rPr>
          <w:lang w:val="bg-BG" w:eastAsia="bg-BG"/>
        </w:rPr>
        <w:t xml:space="preserve"> </w:t>
      </w:r>
      <w:r w:rsidRPr="001D0683">
        <w:rPr>
          <w:lang w:val="bg-BG" w:eastAsia="bg-BG"/>
        </w:rPr>
        <w:t xml:space="preserve">   </w:t>
      </w:r>
      <w:r>
        <w:rPr>
          <w:lang w:val="bg-BG" w:eastAsia="bg-BG"/>
        </w:rPr>
        <w:t>(</w:t>
      </w:r>
      <w:r w:rsidRPr="008544CF">
        <w:rPr>
          <w:lang w:val="bg-BG" w:eastAsia="bg-BG"/>
        </w:rPr>
        <w:t>5</w:t>
      </w:r>
      <w:r w:rsidRPr="00D63F67">
        <w:rPr>
          <w:lang w:val="bg-BG" w:eastAsia="bg-BG"/>
        </w:rPr>
        <w:t>)</w:t>
      </w:r>
      <w:r w:rsidRPr="00D63F67">
        <w:rPr>
          <w:b/>
          <w:bCs/>
          <w:lang w:val="bg-BG" w:eastAsia="bg-BG"/>
        </w:rPr>
        <w:t xml:space="preserve"> </w:t>
      </w:r>
      <w:r w:rsidRPr="00D63F67">
        <w:rPr>
          <w:b/>
          <w:bCs/>
          <w:i/>
          <w:iCs/>
          <w:lang w:val="bg-BG" w:eastAsia="bg-BG"/>
        </w:rPr>
        <w:t xml:space="preserve">ВЪЗЛОЖИТЕЛЯТ </w:t>
      </w:r>
      <w:r w:rsidRPr="00D63F67">
        <w:rPr>
          <w:lang w:val="bg-BG" w:eastAsia="bg-BG"/>
        </w:rPr>
        <w:t>заплаща вложените при ремонта резервни част</w:t>
      </w:r>
      <w:r>
        <w:rPr>
          <w:lang w:val="bg-BG" w:eastAsia="bg-BG"/>
        </w:rPr>
        <w:t xml:space="preserve">и, след подписването на </w:t>
      </w:r>
      <w:proofErr w:type="spellStart"/>
      <w:r>
        <w:rPr>
          <w:lang w:val="bg-BG" w:eastAsia="bg-BG"/>
        </w:rPr>
        <w:t>приемо</w:t>
      </w:r>
      <w:proofErr w:type="spellEnd"/>
      <w:r>
        <w:rPr>
          <w:lang w:val="bg-BG" w:eastAsia="bg-BG"/>
        </w:rPr>
        <w:t xml:space="preserve"> </w:t>
      </w:r>
      <w:r w:rsidRPr="00800DBE">
        <w:rPr>
          <w:lang w:val="bg-BG" w:eastAsia="bg-BG"/>
        </w:rPr>
        <w:t>-</w:t>
      </w:r>
      <w:r w:rsidRPr="00D63F67">
        <w:rPr>
          <w:lang w:val="bg-BG" w:eastAsia="bg-BG"/>
        </w:rPr>
        <w:t xml:space="preserve"> предавателен протокол, вписване на извършените дейности в експлоатационната документация на изделието и издадена фактура</w:t>
      </w:r>
      <w:r>
        <w:rPr>
          <w:lang w:val="bg-BG" w:eastAsia="bg-BG"/>
        </w:rPr>
        <w:t>.</w:t>
      </w:r>
    </w:p>
    <w:p w:rsidR="00244B18" w:rsidRPr="00065F35" w:rsidRDefault="00244B18" w:rsidP="00244B18">
      <w:pPr>
        <w:tabs>
          <w:tab w:val="left" w:pos="1134"/>
          <w:tab w:val="left" w:pos="1276"/>
          <w:tab w:val="left" w:pos="1418"/>
        </w:tabs>
        <w:ind w:left="-28" w:firstLine="737"/>
        <w:jc w:val="both"/>
        <w:rPr>
          <w:lang w:val="bg-BG" w:eastAsia="bg-BG"/>
        </w:rPr>
      </w:pPr>
      <w:r w:rsidRPr="00065F35">
        <w:rPr>
          <w:b/>
          <w:lang w:val="bg-BG" w:eastAsia="bg-BG"/>
        </w:rPr>
        <w:t>Чл. 1</w:t>
      </w:r>
      <w:r w:rsidRPr="005E3C1C">
        <w:rPr>
          <w:b/>
          <w:lang w:val="bg-BG" w:eastAsia="bg-BG"/>
        </w:rPr>
        <w:t>5</w:t>
      </w:r>
      <w:r w:rsidRPr="00065F35">
        <w:rPr>
          <w:b/>
          <w:lang w:val="bg-BG" w:eastAsia="bg-BG"/>
        </w:rPr>
        <w:t>.</w:t>
      </w:r>
      <w:r w:rsidRPr="00065F35">
        <w:rPr>
          <w:lang w:val="bg-BG" w:eastAsia="bg-BG"/>
        </w:rPr>
        <w:t xml:space="preserve"> </w:t>
      </w:r>
      <w:r w:rsidRPr="00065F35">
        <w:rPr>
          <w:b/>
          <w:i/>
          <w:lang w:val="bg-BG" w:eastAsia="bg-BG"/>
        </w:rPr>
        <w:t xml:space="preserve">ИЗПЪЛНИТЕЛЯТ </w:t>
      </w:r>
      <w:r>
        <w:rPr>
          <w:lang w:val="bg-BG" w:eastAsia="bg-BG"/>
        </w:rPr>
        <w:t>следи</w:t>
      </w:r>
      <w:r w:rsidRPr="00065F35">
        <w:rPr>
          <w:lang w:val="bg-BG" w:eastAsia="bg-BG"/>
        </w:rPr>
        <w:t xml:space="preserve"> и при изявено желание от страна на</w:t>
      </w:r>
      <w:r w:rsidRPr="00065F35">
        <w:rPr>
          <w:b/>
          <w:i/>
          <w:lang w:val="bg-BG" w:eastAsia="bg-BG"/>
        </w:rPr>
        <w:t xml:space="preserve"> ВЪЗЛОЖИТЕЛЯ</w:t>
      </w:r>
      <w:r w:rsidRPr="00065F35">
        <w:rPr>
          <w:lang w:val="bg-BG" w:eastAsia="bg-BG"/>
        </w:rPr>
        <w:t xml:space="preserve"> го информира за всички налични нови версии или актуализации/подобрения (</w:t>
      </w:r>
      <w:proofErr w:type="spellStart"/>
      <w:r w:rsidRPr="00065F35">
        <w:rPr>
          <w:lang w:val="bg-BG" w:eastAsia="bg-BG"/>
        </w:rPr>
        <w:t>UpGrade</w:t>
      </w:r>
      <w:proofErr w:type="spellEnd"/>
      <w:r w:rsidRPr="00065F35">
        <w:rPr>
          <w:lang w:val="bg-BG" w:eastAsia="bg-BG"/>
        </w:rPr>
        <w:t>) на софтуера и хардуера, инсталирани в поддържаното оборудване.</w:t>
      </w:r>
    </w:p>
    <w:p w:rsidR="00244B18" w:rsidRDefault="00244B18" w:rsidP="00244B18">
      <w:pPr>
        <w:tabs>
          <w:tab w:val="left" w:pos="1134"/>
          <w:tab w:val="left" w:pos="1276"/>
          <w:tab w:val="left" w:pos="1418"/>
          <w:tab w:val="left" w:pos="1560"/>
        </w:tabs>
        <w:jc w:val="both"/>
        <w:rPr>
          <w:b/>
          <w:lang w:val="bg-BG" w:eastAsia="bg-BG"/>
        </w:rPr>
      </w:pPr>
    </w:p>
    <w:p w:rsidR="00244B18" w:rsidRPr="00576876" w:rsidRDefault="00244B18" w:rsidP="00244B18">
      <w:pPr>
        <w:keepNext/>
        <w:keepLines/>
        <w:spacing w:before="240" w:after="240"/>
        <w:ind w:firstLine="720"/>
        <w:jc w:val="both"/>
        <w:outlineLvl w:val="1"/>
        <w:rPr>
          <w:b/>
          <w:bCs/>
          <w:color w:val="000000"/>
          <w:szCs w:val="26"/>
          <w:lang w:val="bg-BG" w:eastAsia="bg-BG"/>
        </w:rPr>
      </w:pPr>
      <w:r w:rsidRPr="00576876">
        <w:rPr>
          <w:b/>
          <w:bCs/>
          <w:color w:val="000000"/>
          <w:szCs w:val="26"/>
          <w:lang w:val="bg-BG" w:eastAsia="bg-BG"/>
        </w:rPr>
        <w:lastRenderedPageBreak/>
        <w:t>ПРЕДАВАНЕ И ПРИЕМАНЕ НА ИЗПЪЛНЕНИЕТО</w:t>
      </w:r>
    </w:p>
    <w:p w:rsidR="00244B18" w:rsidRDefault="00244B18" w:rsidP="00244B18">
      <w:pPr>
        <w:tabs>
          <w:tab w:val="left" w:pos="0"/>
        </w:tabs>
        <w:ind w:firstLine="720"/>
        <w:jc w:val="both"/>
        <w:rPr>
          <w:b/>
          <w:szCs w:val="20"/>
          <w:lang w:val="bg-BG"/>
        </w:rPr>
      </w:pPr>
      <w:r w:rsidRPr="00576876">
        <w:rPr>
          <w:b/>
          <w:lang w:val="bg-BG"/>
        </w:rPr>
        <w:t xml:space="preserve">Чл. </w:t>
      </w:r>
      <w:r>
        <w:rPr>
          <w:b/>
          <w:lang w:val="bg-BG"/>
        </w:rPr>
        <w:t>1</w:t>
      </w:r>
      <w:r w:rsidRPr="005E3C1C">
        <w:rPr>
          <w:b/>
          <w:lang w:val="bg-BG"/>
        </w:rPr>
        <w:t>6</w:t>
      </w:r>
      <w:r w:rsidRPr="00576876">
        <w:rPr>
          <w:b/>
          <w:lang w:val="bg-BG"/>
        </w:rPr>
        <w:t xml:space="preserve">. </w:t>
      </w:r>
      <w:r w:rsidRPr="00576876">
        <w:rPr>
          <w:szCs w:val="20"/>
          <w:lang w:val="bg-BG"/>
        </w:rPr>
        <w:t xml:space="preserve">Предаването на изпълнението на </w:t>
      </w:r>
      <w:r>
        <w:rPr>
          <w:szCs w:val="20"/>
          <w:lang w:val="bg-BG"/>
        </w:rPr>
        <w:t>у</w:t>
      </w:r>
      <w:r w:rsidRPr="00576876">
        <w:rPr>
          <w:szCs w:val="20"/>
          <w:lang w:val="bg-BG"/>
        </w:rPr>
        <w:t xml:space="preserve">слугите за всеки отделен етап </w:t>
      </w:r>
      <w:r>
        <w:rPr>
          <w:szCs w:val="20"/>
          <w:lang w:val="bg-BG"/>
        </w:rPr>
        <w:t>и всяка дейност</w:t>
      </w:r>
      <w:r w:rsidRPr="00576876">
        <w:rPr>
          <w:szCs w:val="20"/>
          <w:lang w:val="bg-BG"/>
        </w:rPr>
        <w:t xml:space="preserve"> се документира с протокол за приемане и предаване, който се подписва от представители</w:t>
      </w:r>
      <w:r w:rsidRPr="00510A0F">
        <w:rPr>
          <w:szCs w:val="20"/>
          <w:lang w:val="bg-BG"/>
        </w:rPr>
        <w:t xml:space="preserve"> </w:t>
      </w:r>
      <w:r w:rsidRPr="00576876">
        <w:rPr>
          <w:szCs w:val="20"/>
          <w:lang w:val="bg-BG"/>
        </w:rPr>
        <w:t xml:space="preserve">на ВЪЗЛОЖИТЕЛЯ и ИЗПЪЛНИТЕЛЯ в два оригинални екземпляра – по един за всяка от </w:t>
      </w:r>
      <w:r>
        <w:rPr>
          <w:szCs w:val="20"/>
          <w:lang w:val="bg-BG"/>
        </w:rPr>
        <w:t xml:space="preserve"> страните.</w:t>
      </w:r>
      <w:r w:rsidRPr="00510A0F">
        <w:rPr>
          <w:b/>
          <w:szCs w:val="20"/>
          <w:lang w:val="bg-BG"/>
        </w:rPr>
        <w:t xml:space="preserve"> </w:t>
      </w:r>
    </w:p>
    <w:p w:rsidR="00244B18" w:rsidRPr="00576876" w:rsidRDefault="00244B18" w:rsidP="00244B18">
      <w:pPr>
        <w:tabs>
          <w:tab w:val="left" w:pos="0"/>
        </w:tabs>
        <w:ind w:firstLine="720"/>
        <w:jc w:val="both"/>
        <w:rPr>
          <w:bCs/>
          <w:szCs w:val="20"/>
          <w:lang w:val="bg-BG"/>
        </w:rPr>
      </w:pPr>
      <w:r w:rsidRPr="00576876">
        <w:rPr>
          <w:b/>
          <w:szCs w:val="20"/>
          <w:lang w:val="bg-BG"/>
        </w:rPr>
        <w:t xml:space="preserve">Чл. </w:t>
      </w:r>
      <w:r>
        <w:rPr>
          <w:b/>
          <w:szCs w:val="20"/>
          <w:lang w:val="bg-BG"/>
        </w:rPr>
        <w:t>1</w:t>
      </w:r>
      <w:r w:rsidRPr="00355FDA">
        <w:rPr>
          <w:b/>
          <w:szCs w:val="20"/>
          <w:lang w:val="bg-BG"/>
        </w:rPr>
        <w:t>7</w:t>
      </w:r>
      <w:r w:rsidRPr="00576876">
        <w:rPr>
          <w:b/>
          <w:szCs w:val="20"/>
          <w:lang w:val="bg-BG"/>
        </w:rPr>
        <w:t xml:space="preserve">. </w:t>
      </w:r>
      <w:r w:rsidRPr="00675A25">
        <w:rPr>
          <w:szCs w:val="20"/>
          <w:lang w:val="bg-BG"/>
        </w:rPr>
        <w:t>(1)</w:t>
      </w:r>
      <w:r w:rsidRPr="00576876">
        <w:rPr>
          <w:szCs w:val="20"/>
          <w:lang w:val="bg-BG"/>
        </w:rPr>
        <w:t xml:space="preserve"> ВЪЗЛОЖИТЕЛЯТ има право:</w:t>
      </w:r>
      <w:bookmarkStart w:id="2" w:name="_DV_M64"/>
      <w:bookmarkEnd w:id="2"/>
    </w:p>
    <w:p w:rsidR="00244B18" w:rsidRPr="00576876" w:rsidRDefault="00244B18" w:rsidP="00244B18">
      <w:pPr>
        <w:tabs>
          <w:tab w:val="left" w:pos="0"/>
        </w:tabs>
        <w:jc w:val="both"/>
        <w:rPr>
          <w:bCs/>
          <w:szCs w:val="20"/>
          <w:lang w:val="bg-BG"/>
        </w:rPr>
      </w:pPr>
      <w:r>
        <w:rPr>
          <w:szCs w:val="20"/>
          <w:lang w:val="bg-BG"/>
        </w:rPr>
        <w:tab/>
      </w:r>
      <w:r w:rsidRPr="00576876">
        <w:rPr>
          <w:szCs w:val="20"/>
          <w:lang w:val="bg-BG"/>
        </w:rPr>
        <w:t>1. да приеме изпълнението, когато отговаря на договореното;</w:t>
      </w:r>
      <w:bookmarkStart w:id="3" w:name="_DV_M65"/>
      <w:bookmarkEnd w:id="3"/>
    </w:p>
    <w:p w:rsidR="00244B18" w:rsidRPr="00576876" w:rsidRDefault="00244B18" w:rsidP="00244B18">
      <w:pPr>
        <w:tabs>
          <w:tab w:val="left" w:pos="0"/>
        </w:tabs>
        <w:jc w:val="both"/>
        <w:rPr>
          <w:bCs/>
          <w:szCs w:val="20"/>
          <w:lang w:val="bg-BG"/>
        </w:rPr>
      </w:pPr>
      <w:r>
        <w:rPr>
          <w:szCs w:val="20"/>
          <w:lang w:val="bg-BG"/>
        </w:rPr>
        <w:tab/>
        <w:t xml:space="preserve">2. да поиска </w:t>
      </w:r>
      <w:r w:rsidRPr="00576876">
        <w:rPr>
          <w:szCs w:val="20"/>
          <w:lang w:val="bg-BG"/>
        </w:rPr>
        <w:t>п</w:t>
      </w:r>
      <w:r>
        <w:rPr>
          <w:szCs w:val="20"/>
          <w:lang w:val="bg-BG"/>
        </w:rPr>
        <w:t>реработване и/или допълване на работата</w:t>
      </w:r>
      <w:r w:rsidRPr="00576876">
        <w:rPr>
          <w:szCs w:val="20"/>
          <w:lang w:val="bg-BG"/>
        </w:rPr>
        <w:t xml:space="preserve"> в определен от него срок, като в такъв случай преработването и/или допълването се извършва в указан от ВЪЗЛОЖИТЕЛЯ срок и е изцяло за сметка на ИЗПЪЛНИТЕЛЯ</w:t>
      </w:r>
      <w:bookmarkStart w:id="4" w:name="_DV_M66"/>
      <w:bookmarkEnd w:id="4"/>
      <w:r>
        <w:rPr>
          <w:szCs w:val="20"/>
          <w:lang w:val="bg-BG"/>
        </w:rPr>
        <w:t xml:space="preserve"> / </w:t>
      </w:r>
      <w:r w:rsidRPr="00576876">
        <w:rPr>
          <w:szCs w:val="20"/>
          <w:lang w:val="bg-BG"/>
        </w:rPr>
        <w:t>когато бъдат установени несъответствия на изпълненото с уговореното или бъдат констатирани недостатъци, ВЪЗЛОЖИТЕЛЯТ може да откаже приемане на изпълнението до отстраняване на недостатъците, като даде подходящ срок за отстраняването им за сметка на ИЗПЪЛНИТЕЛЯ;</w:t>
      </w:r>
    </w:p>
    <w:p w:rsidR="00244B18" w:rsidRPr="00666D51" w:rsidRDefault="00244B18" w:rsidP="00244B18">
      <w:pPr>
        <w:tabs>
          <w:tab w:val="left" w:pos="0"/>
        </w:tabs>
        <w:jc w:val="both"/>
        <w:rPr>
          <w:bCs/>
          <w:szCs w:val="20"/>
          <w:lang w:val="bg-BG"/>
        </w:rPr>
      </w:pPr>
      <w:r>
        <w:rPr>
          <w:szCs w:val="20"/>
          <w:lang w:val="bg-BG"/>
        </w:rPr>
        <w:tab/>
      </w:r>
      <w:r w:rsidRPr="00576876">
        <w:rPr>
          <w:szCs w:val="20"/>
          <w:lang w:val="bg-BG"/>
        </w:rPr>
        <w:t>3. да откаже да приеме изпълнението при съществени отклонения от договореното</w:t>
      </w:r>
      <w:r w:rsidRPr="00666D51">
        <w:rPr>
          <w:szCs w:val="20"/>
          <w:lang w:val="bg-BG"/>
        </w:rPr>
        <w:t>;</w:t>
      </w:r>
    </w:p>
    <w:p w:rsidR="00244B18" w:rsidRPr="00576876" w:rsidRDefault="00244B18" w:rsidP="00244B18">
      <w:pPr>
        <w:tabs>
          <w:tab w:val="left" w:pos="0"/>
        </w:tabs>
        <w:jc w:val="both"/>
        <w:rPr>
          <w:bCs/>
          <w:szCs w:val="20"/>
          <w:lang w:val="bg-BG"/>
        </w:rPr>
      </w:pPr>
      <w:r>
        <w:rPr>
          <w:b/>
          <w:szCs w:val="20"/>
          <w:lang w:val="bg-BG"/>
        </w:rPr>
        <w:tab/>
      </w:r>
      <w:r w:rsidRPr="00675A25">
        <w:rPr>
          <w:szCs w:val="20"/>
          <w:lang w:val="bg-BG"/>
        </w:rPr>
        <w:t>(2)</w:t>
      </w:r>
      <w:r w:rsidRPr="00576876">
        <w:rPr>
          <w:szCs w:val="20"/>
          <w:lang w:val="bg-BG"/>
        </w:rPr>
        <w:t xml:space="preserve"> </w:t>
      </w:r>
      <w:r w:rsidRPr="00810E47">
        <w:rPr>
          <w:szCs w:val="20"/>
          <w:lang w:val="bg-BG"/>
        </w:rPr>
        <w:t xml:space="preserve">Окончателното приемане на изпълнението на </w:t>
      </w:r>
      <w:r>
        <w:rPr>
          <w:szCs w:val="20"/>
          <w:lang w:val="bg-BG"/>
        </w:rPr>
        <w:t>услугите по този д</w:t>
      </w:r>
      <w:r w:rsidRPr="00810E47">
        <w:rPr>
          <w:szCs w:val="20"/>
          <w:lang w:val="bg-BG"/>
        </w:rPr>
        <w:t>оговор се извършва с подписва</w:t>
      </w:r>
      <w:r>
        <w:rPr>
          <w:szCs w:val="20"/>
          <w:lang w:val="bg-BG"/>
        </w:rPr>
        <w:t xml:space="preserve">не на окончателен </w:t>
      </w:r>
      <w:proofErr w:type="spellStart"/>
      <w:r>
        <w:rPr>
          <w:szCs w:val="20"/>
          <w:lang w:val="bg-BG"/>
        </w:rPr>
        <w:t>п</w:t>
      </w:r>
      <w:r w:rsidRPr="00810E47">
        <w:rPr>
          <w:szCs w:val="20"/>
          <w:lang w:val="bg-BG"/>
        </w:rPr>
        <w:t>риемо-пред</w:t>
      </w:r>
      <w:r>
        <w:rPr>
          <w:szCs w:val="20"/>
          <w:lang w:val="bg-BG"/>
        </w:rPr>
        <w:t>авателен</w:t>
      </w:r>
      <w:proofErr w:type="spellEnd"/>
      <w:r>
        <w:rPr>
          <w:szCs w:val="20"/>
          <w:lang w:val="bg-BG"/>
        </w:rPr>
        <w:t xml:space="preserve"> протокол, подписан от с</w:t>
      </w:r>
      <w:r w:rsidRPr="00810E47">
        <w:rPr>
          <w:szCs w:val="20"/>
          <w:lang w:val="bg-BG"/>
        </w:rPr>
        <w:t xml:space="preserve">траните в срок до </w:t>
      </w:r>
      <w:r>
        <w:rPr>
          <w:color w:val="000000"/>
          <w:spacing w:val="1"/>
          <w:lang w:val="bg-BG"/>
        </w:rPr>
        <w:t>5</w:t>
      </w:r>
      <w:r w:rsidRPr="00810E47">
        <w:rPr>
          <w:color w:val="000000"/>
          <w:spacing w:val="1"/>
          <w:lang w:val="bg-BG"/>
        </w:rPr>
        <w:t xml:space="preserve"> (</w:t>
      </w:r>
      <w:r>
        <w:rPr>
          <w:color w:val="000000"/>
          <w:spacing w:val="1"/>
          <w:lang w:val="bg-BG"/>
        </w:rPr>
        <w:t>пет</w:t>
      </w:r>
      <w:r w:rsidRPr="000B4006">
        <w:rPr>
          <w:color w:val="000000"/>
          <w:spacing w:val="1"/>
          <w:lang w:val="bg-BG"/>
        </w:rPr>
        <w:t>)</w:t>
      </w:r>
      <w:r w:rsidRPr="00810E47">
        <w:rPr>
          <w:color w:val="000000"/>
          <w:spacing w:val="1"/>
          <w:lang w:val="bg-BG"/>
        </w:rPr>
        <w:t xml:space="preserve">дни след изтичането на срока на изпълнение по </w:t>
      </w:r>
      <w:r>
        <w:rPr>
          <w:color w:val="000000"/>
          <w:spacing w:val="1"/>
          <w:lang w:val="bg-BG"/>
        </w:rPr>
        <w:t>д</w:t>
      </w:r>
      <w:r w:rsidRPr="00810E47">
        <w:rPr>
          <w:color w:val="000000"/>
          <w:spacing w:val="1"/>
          <w:lang w:val="bg-BG"/>
        </w:rPr>
        <w:t xml:space="preserve">оговора. </w:t>
      </w:r>
      <w:r w:rsidRPr="00810E47">
        <w:rPr>
          <w:szCs w:val="20"/>
          <w:lang w:val="bg-BG"/>
        </w:rPr>
        <w:t>В случай, че към този момент бъдат констатирани недостатъци в изпълнението, те се описват в окон</w:t>
      </w:r>
      <w:r>
        <w:rPr>
          <w:szCs w:val="20"/>
          <w:lang w:val="bg-BG"/>
        </w:rPr>
        <w:t xml:space="preserve">чателния </w:t>
      </w:r>
      <w:proofErr w:type="spellStart"/>
      <w:r>
        <w:rPr>
          <w:szCs w:val="20"/>
          <w:lang w:val="bg-BG"/>
        </w:rPr>
        <w:t>п</w:t>
      </w:r>
      <w:r w:rsidRPr="00810E47">
        <w:rPr>
          <w:szCs w:val="20"/>
          <w:lang w:val="bg-BG"/>
        </w:rPr>
        <w:t>риемо-предавателен</w:t>
      </w:r>
      <w:proofErr w:type="spellEnd"/>
      <w:r w:rsidRPr="00810E47">
        <w:rPr>
          <w:szCs w:val="20"/>
          <w:lang w:val="bg-BG"/>
        </w:rPr>
        <w:t xml:space="preserve"> протокол и се определя подходящ срок за отстраняването им</w:t>
      </w:r>
      <w:r w:rsidRPr="00666D51">
        <w:rPr>
          <w:szCs w:val="20"/>
          <w:lang w:val="bg-BG"/>
        </w:rPr>
        <w:t>.</w:t>
      </w:r>
      <w:bookmarkStart w:id="5" w:name="_DV_M67"/>
      <w:bookmarkStart w:id="6" w:name="_DV_M68"/>
      <w:bookmarkStart w:id="7" w:name="_DV_M69"/>
      <w:bookmarkEnd w:id="5"/>
      <w:bookmarkEnd w:id="6"/>
      <w:bookmarkEnd w:id="7"/>
    </w:p>
    <w:p w:rsidR="00244B18" w:rsidRPr="00065F35" w:rsidRDefault="00244B18" w:rsidP="00244B18">
      <w:pPr>
        <w:ind w:firstLine="426"/>
        <w:jc w:val="both"/>
        <w:rPr>
          <w:lang w:val="bg-BG" w:eastAsia="bg-BG"/>
        </w:rPr>
      </w:pPr>
    </w:p>
    <w:p w:rsidR="00244B18" w:rsidRPr="00666D51" w:rsidRDefault="00244B18" w:rsidP="00244B18">
      <w:pPr>
        <w:keepNext/>
        <w:keepLines/>
        <w:tabs>
          <w:tab w:val="left" w:pos="612"/>
        </w:tabs>
        <w:ind w:firstLine="810"/>
        <w:outlineLvl w:val="1"/>
        <w:rPr>
          <w:b/>
          <w:bCs/>
          <w:lang w:val="bg-BG" w:eastAsia="x-none"/>
        </w:rPr>
      </w:pPr>
      <w:bookmarkStart w:id="8" w:name="bookmark7"/>
      <w:r w:rsidRPr="00666D51">
        <w:rPr>
          <w:b/>
          <w:bCs/>
          <w:lang w:val="x-none" w:eastAsia="x-none"/>
        </w:rPr>
        <w:t>ИЗИСКВАНИЯ ЗА ГАРАНЦИИ</w:t>
      </w:r>
      <w:bookmarkEnd w:id="8"/>
    </w:p>
    <w:p w:rsidR="00244B18" w:rsidRPr="00065F35" w:rsidRDefault="00244B18" w:rsidP="00244B18">
      <w:pPr>
        <w:keepNext/>
        <w:keepLines/>
        <w:tabs>
          <w:tab w:val="left" w:pos="612"/>
        </w:tabs>
        <w:ind w:left="348"/>
        <w:outlineLvl w:val="1"/>
        <w:rPr>
          <w:b/>
          <w:bCs/>
          <w:u w:val="single"/>
          <w:lang w:val="x-none" w:eastAsia="x-none"/>
        </w:rPr>
      </w:pPr>
    </w:p>
    <w:p w:rsidR="00244B18" w:rsidRPr="00C812EA" w:rsidRDefault="00244B18" w:rsidP="00244B18">
      <w:pPr>
        <w:tabs>
          <w:tab w:val="left" w:pos="851"/>
        </w:tabs>
        <w:ind w:right="20" w:firstLine="720"/>
        <w:jc w:val="both"/>
        <w:rPr>
          <w:lang w:val="bg-BG" w:eastAsia="bg-BG"/>
        </w:rPr>
      </w:pPr>
      <w:r w:rsidRPr="00C812EA">
        <w:rPr>
          <w:b/>
          <w:lang w:val="bg-BG" w:eastAsia="bg-BG"/>
        </w:rPr>
        <w:t>Чл. 1</w:t>
      </w:r>
      <w:r w:rsidRPr="00355FDA">
        <w:rPr>
          <w:b/>
          <w:lang w:val="bg-BG" w:eastAsia="bg-BG"/>
        </w:rPr>
        <w:t>8</w:t>
      </w:r>
      <w:r w:rsidRPr="00C812EA">
        <w:rPr>
          <w:b/>
          <w:lang w:val="bg-BG" w:eastAsia="bg-BG"/>
        </w:rPr>
        <w:t xml:space="preserve">. </w:t>
      </w:r>
      <w:r w:rsidRPr="00C812EA">
        <w:rPr>
          <w:lang w:val="bg-BG" w:eastAsia="bg-BG"/>
        </w:rPr>
        <w:t>Гаранционният срок на ремонтираната апаратура, възстановените възли и детайли  и вложените при ремонта резервни части</w:t>
      </w:r>
      <w:r>
        <w:rPr>
          <w:lang w:val="bg-BG" w:eastAsia="bg-BG"/>
        </w:rPr>
        <w:t xml:space="preserve"> е</w:t>
      </w:r>
      <w:r w:rsidRPr="00C812EA">
        <w:rPr>
          <w:lang w:val="bg-BG" w:eastAsia="bg-BG"/>
        </w:rPr>
        <w:t xml:space="preserve"> </w:t>
      </w:r>
      <w:r w:rsidRPr="00C812EA">
        <w:rPr>
          <w:lang w:val="ru-RU"/>
        </w:rPr>
        <w:t xml:space="preserve">12 </w:t>
      </w:r>
      <w:r w:rsidRPr="00C812EA">
        <w:rPr>
          <w:lang w:val="bg-BG" w:eastAsia="bg-BG"/>
        </w:rPr>
        <w:t>(дванадесет) месеца</w:t>
      </w:r>
      <w:r w:rsidR="00F64FD1" w:rsidRPr="00800DBE">
        <w:rPr>
          <w:lang w:val="bg-BG" w:eastAsia="bg-BG"/>
        </w:rPr>
        <w:t>.</w:t>
      </w:r>
      <w:r w:rsidRPr="00C812EA">
        <w:rPr>
          <w:lang w:val="bg-BG" w:eastAsia="bg-BG"/>
        </w:rPr>
        <w:t xml:space="preserve"> </w:t>
      </w:r>
    </w:p>
    <w:p w:rsidR="00244B18" w:rsidRPr="00C812EA" w:rsidRDefault="00244B18" w:rsidP="00244B18">
      <w:pPr>
        <w:tabs>
          <w:tab w:val="left" w:pos="851"/>
        </w:tabs>
        <w:ind w:left="60" w:right="20"/>
        <w:jc w:val="both"/>
        <w:rPr>
          <w:lang w:val="bg-BG" w:eastAsia="bg-BG"/>
        </w:rPr>
      </w:pPr>
    </w:p>
    <w:p w:rsidR="00244B18" w:rsidRPr="00666D51" w:rsidRDefault="00244B18" w:rsidP="00244B18">
      <w:pPr>
        <w:keepNext/>
        <w:keepLines/>
        <w:tabs>
          <w:tab w:val="left" w:pos="564"/>
        </w:tabs>
        <w:ind w:firstLine="720"/>
        <w:outlineLvl w:val="1"/>
        <w:rPr>
          <w:b/>
          <w:bCs/>
          <w:lang w:val="bg-BG" w:eastAsia="x-none"/>
        </w:rPr>
      </w:pPr>
      <w:bookmarkStart w:id="9" w:name="bookmark8"/>
      <w:r w:rsidRPr="00666D51">
        <w:rPr>
          <w:b/>
          <w:bCs/>
          <w:lang w:val="x-none" w:eastAsia="x-none"/>
        </w:rPr>
        <w:t>ИЗИСКВАНИЯ ПО КАЧЕСТВОТО</w:t>
      </w:r>
      <w:bookmarkEnd w:id="9"/>
    </w:p>
    <w:p w:rsidR="00244B18" w:rsidRPr="00065F35" w:rsidRDefault="00244B18" w:rsidP="00244B18">
      <w:pPr>
        <w:keepNext/>
        <w:keepLines/>
        <w:tabs>
          <w:tab w:val="left" w:pos="564"/>
        </w:tabs>
        <w:ind w:left="348"/>
        <w:outlineLvl w:val="1"/>
        <w:rPr>
          <w:b/>
          <w:bCs/>
          <w:lang w:val="x-none" w:eastAsia="x-none"/>
        </w:rPr>
      </w:pPr>
    </w:p>
    <w:p w:rsidR="00244B18" w:rsidRDefault="00244B18" w:rsidP="00F64FD1">
      <w:pPr>
        <w:ind w:firstLine="720"/>
        <w:jc w:val="both"/>
        <w:rPr>
          <w:b/>
          <w:bCs/>
          <w:color w:val="000000"/>
          <w:lang w:val="bg-BG" w:eastAsia="bg-BG"/>
        </w:rPr>
      </w:pPr>
      <w:r w:rsidRPr="00065F35">
        <w:rPr>
          <w:b/>
          <w:lang w:val="bg-BG" w:eastAsia="bg-BG"/>
        </w:rPr>
        <w:t>Чл. 1</w:t>
      </w:r>
      <w:r w:rsidRPr="00355FDA">
        <w:rPr>
          <w:b/>
          <w:lang w:val="bg-BG" w:eastAsia="bg-BG"/>
        </w:rPr>
        <w:t>9</w:t>
      </w:r>
      <w:r w:rsidRPr="00065F35">
        <w:rPr>
          <w:b/>
          <w:lang w:val="bg-BG" w:eastAsia="bg-BG"/>
        </w:rPr>
        <w:t xml:space="preserve">. </w:t>
      </w:r>
      <w:r w:rsidRPr="00065F35">
        <w:rPr>
          <w:lang w:val="ru-RU" w:eastAsia="bg-BG"/>
        </w:rPr>
        <w:t>Поддръжкат</w:t>
      </w:r>
      <w:r w:rsidR="00F64FD1">
        <w:rPr>
          <w:lang w:val="ru-RU" w:eastAsia="bg-BG"/>
        </w:rPr>
        <w:t xml:space="preserve">а ще се извършва по технология </w:t>
      </w:r>
      <w:r w:rsidRPr="00065F35">
        <w:rPr>
          <w:lang w:val="ru-RU" w:eastAsia="bg-BG"/>
        </w:rPr>
        <w:t>и процедури на производителя на оборудването.</w:t>
      </w:r>
      <w:r w:rsidRPr="003A2DFD">
        <w:rPr>
          <w:b/>
          <w:bCs/>
          <w:color w:val="000000"/>
          <w:lang w:val="bg-BG" w:eastAsia="bg-BG"/>
        </w:rPr>
        <w:t xml:space="preserve"> </w:t>
      </w:r>
    </w:p>
    <w:p w:rsidR="00244B18" w:rsidRDefault="00244B18" w:rsidP="00F64FD1">
      <w:pPr>
        <w:ind w:firstLine="720"/>
        <w:jc w:val="both"/>
        <w:rPr>
          <w:b/>
          <w:bCs/>
          <w:color w:val="000000"/>
          <w:lang w:val="bg-BG" w:eastAsia="bg-BG"/>
        </w:rPr>
      </w:pPr>
    </w:p>
    <w:p w:rsidR="00244B18" w:rsidRPr="00D63F67" w:rsidRDefault="00244B18" w:rsidP="00F64FD1">
      <w:pPr>
        <w:ind w:firstLine="720"/>
        <w:jc w:val="both"/>
        <w:rPr>
          <w:color w:val="000000"/>
          <w:lang w:val="ru-RU" w:eastAsia="bg-BG"/>
        </w:rPr>
      </w:pPr>
      <w:r w:rsidRPr="00D63F67">
        <w:rPr>
          <w:b/>
          <w:bCs/>
          <w:color w:val="000000"/>
          <w:lang w:val="bg-BG" w:eastAsia="bg-BG"/>
        </w:rPr>
        <w:t xml:space="preserve">Чл. </w:t>
      </w:r>
      <w:r w:rsidRPr="00355FDA">
        <w:rPr>
          <w:b/>
          <w:bCs/>
          <w:color w:val="000000"/>
          <w:lang w:val="bg-BG" w:eastAsia="bg-BG"/>
        </w:rPr>
        <w:t>20</w:t>
      </w:r>
      <w:r w:rsidRPr="00D63F67">
        <w:rPr>
          <w:b/>
          <w:bCs/>
          <w:color w:val="000000"/>
          <w:lang w:val="bg-BG" w:eastAsia="bg-BG"/>
        </w:rPr>
        <w:t xml:space="preserve">. </w:t>
      </w:r>
      <w:r w:rsidRPr="008B1523">
        <w:rPr>
          <w:color w:val="000000"/>
          <w:lang w:val="bg-BG" w:eastAsia="bg-BG"/>
        </w:rPr>
        <w:t>Вложените</w:t>
      </w:r>
      <w:r w:rsidRPr="008B1523">
        <w:rPr>
          <w:color w:val="000000"/>
          <w:lang w:val="ru-RU" w:eastAsia="bg-BG"/>
        </w:rPr>
        <w:t xml:space="preserve"> </w:t>
      </w:r>
      <w:proofErr w:type="spellStart"/>
      <w:r w:rsidRPr="008B1523">
        <w:rPr>
          <w:color w:val="000000"/>
          <w:lang w:val="ru-RU" w:eastAsia="bg-BG"/>
        </w:rPr>
        <w:t>р</w:t>
      </w:r>
      <w:r>
        <w:rPr>
          <w:color w:val="000000"/>
          <w:lang w:val="ru-RU" w:eastAsia="bg-BG"/>
        </w:rPr>
        <w:t>езервни</w:t>
      </w:r>
      <w:proofErr w:type="spellEnd"/>
      <w:r>
        <w:rPr>
          <w:color w:val="000000"/>
          <w:lang w:val="ru-RU" w:eastAsia="bg-BG"/>
        </w:rPr>
        <w:t xml:space="preserve"> части да </w:t>
      </w:r>
      <w:r>
        <w:rPr>
          <w:color w:val="000000"/>
          <w:lang w:val="bg-BG" w:eastAsia="bg-BG"/>
        </w:rPr>
        <w:t xml:space="preserve">бъдат нови и да </w:t>
      </w:r>
      <w:r>
        <w:rPr>
          <w:color w:val="000000"/>
          <w:lang w:val="ru-RU" w:eastAsia="bg-BG"/>
        </w:rPr>
        <w:t>се</w:t>
      </w:r>
      <w:r>
        <w:rPr>
          <w:color w:val="000000"/>
          <w:lang w:val="bg-BG" w:eastAsia="bg-BG"/>
        </w:rPr>
        <w:t xml:space="preserve"> с</w:t>
      </w:r>
      <w:proofErr w:type="spellStart"/>
      <w:r w:rsidRPr="00D63F67">
        <w:rPr>
          <w:color w:val="000000"/>
          <w:lang w:val="ru-RU" w:eastAsia="bg-BG"/>
        </w:rPr>
        <w:t>ъпровождат</w:t>
      </w:r>
      <w:proofErr w:type="spellEnd"/>
      <w:r w:rsidRPr="00D63F67">
        <w:rPr>
          <w:color w:val="000000"/>
          <w:lang w:val="ru-RU" w:eastAsia="bg-BG"/>
        </w:rPr>
        <w:t xml:space="preserve"> от </w:t>
      </w:r>
      <w:proofErr w:type="spellStart"/>
      <w:r w:rsidRPr="00D63F67">
        <w:rPr>
          <w:color w:val="000000"/>
          <w:lang w:val="ru-RU" w:eastAsia="bg-BG"/>
        </w:rPr>
        <w:t>документи</w:t>
      </w:r>
      <w:proofErr w:type="spellEnd"/>
      <w:r w:rsidRPr="00D63F67">
        <w:rPr>
          <w:color w:val="000000"/>
          <w:lang w:val="ru-RU" w:eastAsia="bg-BG"/>
        </w:rPr>
        <w:t xml:space="preserve"> или </w:t>
      </w:r>
      <w:proofErr w:type="spellStart"/>
      <w:r w:rsidRPr="00D63F67">
        <w:rPr>
          <w:color w:val="000000"/>
          <w:lang w:val="ru-RU" w:eastAsia="bg-BG"/>
        </w:rPr>
        <w:t>сертификати</w:t>
      </w:r>
      <w:proofErr w:type="spellEnd"/>
      <w:r w:rsidRPr="00D63F67">
        <w:rPr>
          <w:color w:val="000000"/>
          <w:lang w:val="ru-RU" w:eastAsia="bg-BG"/>
        </w:rPr>
        <w:t xml:space="preserve">, </w:t>
      </w:r>
      <w:proofErr w:type="spellStart"/>
      <w:r>
        <w:rPr>
          <w:color w:val="000000"/>
          <w:lang w:val="bg-BG" w:eastAsia="bg-BG"/>
        </w:rPr>
        <w:t>удо</w:t>
      </w:r>
      <w:r w:rsidRPr="00D63F67">
        <w:rPr>
          <w:color w:val="000000"/>
          <w:lang w:val="ru-RU" w:eastAsia="bg-BG"/>
        </w:rPr>
        <w:t>стоверяващи</w:t>
      </w:r>
      <w:proofErr w:type="spellEnd"/>
      <w:r w:rsidRPr="00D63F67">
        <w:rPr>
          <w:color w:val="000000"/>
          <w:lang w:val="ru-RU" w:eastAsia="bg-BG"/>
        </w:rPr>
        <w:t xml:space="preserve"> </w:t>
      </w:r>
      <w:proofErr w:type="spellStart"/>
      <w:r w:rsidRPr="00D63F67">
        <w:rPr>
          <w:color w:val="000000"/>
          <w:lang w:val="ru-RU" w:eastAsia="bg-BG"/>
        </w:rPr>
        <w:t>техните</w:t>
      </w:r>
      <w:proofErr w:type="spellEnd"/>
      <w:r w:rsidRPr="00D63F67">
        <w:rPr>
          <w:color w:val="000000"/>
          <w:lang w:val="ru-RU" w:eastAsia="bg-BG"/>
        </w:rPr>
        <w:t xml:space="preserve"> качества</w:t>
      </w:r>
      <w:r>
        <w:rPr>
          <w:color w:val="000000"/>
          <w:lang w:val="bg-BG" w:eastAsia="bg-BG"/>
        </w:rPr>
        <w:t>,</w:t>
      </w:r>
      <w:r w:rsidRPr="00D63F67">
        <w:rPr>
          <w:color w:val="000000"/>
          <w:lang w:val="ru-RU" w:eastAsia="bg-BG"/>
        </w:rPr>
        <w:t xml:space="preserve"> произход</w:t>
      </w:r>
      <w:r>
        <w:rPr>
          <w:color w:val="000000"/>
          <w:lang w:val="bg-BG" w:eastAsia="bg-BG"/>
        </w:rPr>
        <w:t xml:space="preserve"> и гаранционен срок</w:t>
      </w:r>
      <w:r w:rsidRPr="00D63F67">
        <w:rPr>
          <w:color w:val="000000"/>
          <w:lang w:val="ru-RU" w:eastAsia="bg-BG"/>
        </w:rPr>
        <w:t>.</w:t>
      </w:r>
    </w:p>
    <w:p w:rsidR="00244B18" w:rsidRPr="00065F35" w:rsidRDefault="00244B18" w:rsidP="00244B18">
      <w:pPr>
        <w:tabs>
          <w:tab w:val="left" w:pos="1327"/>
        </w:tabs>
        <w:ind w:left="720" w:right="23"/>
        <w:jc w:val="both"/>
        <w:rPr>
          <w:lang w:val="ru-RU" w:eastAsia="bg-BG"/>
        </w:rPr>
      </w:pPr>
    </w:p>
    <w:p w:rsidR="00244B18" w:rsidRPr="00666D51" w:rsidRDefault="00244B18" w:rsidP="00244B18">
      <w:pPr>
        <w:keepNext/>
        <w:widowControl w:val="0"/>
        <w:tabs>
          <w:tab w:val="left" w:pos="786"/>
        </w:tabs>
        <w:ind w:firstLine="720"/>
        <w:outlineLvl w:val="0"/>
        <w:rPr>
          <w:b/>
          <w:snapToGrid w:val="0"/>
          <w:lang w:val="bg-BG"/>
        </w:rPr>
      </w:pPr>
      <w:r w:rsidRPr="00666D51">
        <w:rPr>
          <w:b/>
          <w:snapToGrid w:val="0"/>
          <w:lang w:val="bg-BG"/>
        </w:rPr>
        <w:t>САНКЦИИ ПРИ НЕИЗПЪЛНЕНИЕ</w:t>
      </w:r>
    </w:p>
    <w:p w:rsidR="00244B18" w:rsidRPr="00065F35" w:rsidRDefault="00244B18" w:rsidP="00244B18">
      <w:pPr>
        <w:rPr>
          <w:lang w:val="bg-BG" w:eastAsia="bg-BG"/>
        </w:rPr>
      </w:pPr>
    </w:p>
    <w:p w:rsidR="00244B18" w:rsidRPr="00065F35" w:rsidRDefault="00244B18" w:rsidP="00244B18">
      <w:pPr>
        <w:ind w:firstLine="709"/>
        <w:jc w:val="both"/>
        <w:rPr>
          <w:lang w:val="bg-BG" w:eastAsia="bg-BG"/>
        </w:rPr>
      </w:pPr>
      <w:r>
        <w:rPr>
          <w:b/>
          <w:lang w:val="bg-BG" w:eastAsia="bg-BG"/>
        </w:rPr>
        <w:t>Чл. 2</w:t>
      </w:r>
      <w:r w:rsidRPr="00355FDA">
        <w:rPr>
          <w:b/>
          <w:lang w:val="ru-RU" w:eastAsia="bg-BG"/>
        </w:rPr>
        <w:t>1</w:t>
      </w:r>
      <w:r w:rsidRPr="00065F35">
        <w:rPr>
          <w:b/>
          <w:lang w:val="bg-BG" w:eastAsia="bg-BG"/>
        </w:rPr>
        <w:t xml:space="preserve">. </w:t>
      </w:r>
      <w:r w:rsidRPr="00065F35">
        <w:rPr>
          <w:lang w:val="bg-BG" w:eastAsia="bg-BG"/>
        </w:rPr>
        <w:t>При неизпълнение на задълженията по настоящия договор</w:t>
      </w:r>
      <w:r w:rsidRPr="00065F35">
        <w:rPr>
          <w:color w:val="000000"/>
          <w:lang w:val="ru-RU" w:eastAsia="bg-BG"/>
        </w:rPr>
        <w:t>,</w:t>
      </w:r>
      <w:r w:rsidRPr="00065F35">
        <w:rPr>
          <w:color w:val="FF0000"/>
          <w:lang w:val="bg-BG" w:eastAsia="bg-BG"/>
        </w:rPr>
        <w:t xml:space="preserve"> </w:t>
      </w:r>
      <w:r w:rsidRPr="00065F35">
        <w:rPr>
          <w:b/>
          <w:i/>
          <w:lang w:val="bg-BG" w:eastAsia="bg-BG"/>
        </w:rPr>
        <w:t xml:space="preserve"> ИЗПЪЛНИТЕЛЯТ</w:t>
      </w:r>
      <w:r w:rsidRPr="00065F35">
        <w:rPr>
          <w:lang w:val="bg-BG" w:eastAsia="bg-BG"/>
        </w:rPr>
        <w:t xml:space="preserve"> дължи неустойка в размер на 0,2 %. за всеки ден закъснение, но не повече от 10 % (десет) от стойността на договора. </w:t>
      </w:r>
    </w:p>
    <w:p w:rsidR="00244B18" w:rsidRPr="00065F35" w:rsidRDefault="00244B18" w:rsidP="00244B18">
      <w:pPr>
        <w:ind w:firstLine="709"/>
        <w:jc w:val="both"/>
        <w:rPr>
          <w:lang w:val="bg-BG" w:eastAsia="bg-BG"/>
        </w:rPr>
      </w:pPr>
      <w:r>
        <w:rPr>
          <w:b/>
          <w:lang w:val="bg-BG" w:eastAsia="bg-BG"/>
        </w:rPr>
        <w:t>Чл. 2</w:t>
      </w:r>
      <w:r w:rsidRPr="00E2375B">
        <w:rPr>
          <w:b/>
          <w:lang w:val="bg-BG" w:eastAsia="bg-BG"/>
        </w:rPr>
        <w:t>2</w:t>
      </w:r>
      <w:r w:rsidRPr="00065F35">
        <w:rPr>
          <w:b/>
          <w:lang w:val="bg-BG" w:eastAsia="bg-BG"/>
        </w:rPr>
        <w:t xml:space="preserve">. </w:t>
      </w:r>
      <w:r w:rsidRPr="00065F35">
        <w:rPr>
          <w:lang w:val="bg-BG" w:eastAsia="bg-BG"/>
        </w:rPr>
        <w:t>При забавяне на заплащането на дължимите суми за абонамента</w:t>
      </w:r>
      <w:r w:rsidRPr="00065F35">
        <w:rPr>
          <w:lang w:val="ru-RU" w:eastAsia="bg-BG"/>
        </w:rPr>
        <w:t xml:space="preserve">, </w:t>
      </w:r>
      <w:r w:rsidRPr="00065F35">
        <w:rPr>
          <w:lang w:val="bg-BG" w:eastAsia="bg-BG"/>
        </w:rPr>
        <w:t xml:space="preserve">по чл. </w:t>
      </w:r>
      <w:r w:rsidRPr="00E2375B">
        <w:rPr>
          <w:lang w:val="bg-BG" w:eastAsia="bg-BG"/>
        </w:rPr>
        <w:t>5</w:t>
      </w:r>
      <w:r w:rsidRPr="00065F35">
        <w:rPr>
          <w:lang w:val="bg-BG" w:eastAsia="bg-BG"/>
        </w:rPr>
        <w:t xml:space="preserve"> </w:t>
      </w:r>
      <w:r w:rsidRPr="00065F35">
        <w:rPr>
          <w:b/>
          <w:i/>
          <w:lang w:val="bg-BG" w:eastAsia="bg-BG"/>
        </w:rPr>
        <w:t xml:space="preserve">ВЪЗЛОЖИТЕЛЯТ </w:t>
      </w:r>
      <w:r w:rsidRPr="00065F35">
        <w:rPr>
          <w:lang w:val="bg-BG" w:eastAsia="bg-BG"/>
        </w:rPr>
        <w:t>дължи неустойка в размер на 0,2 % (две десети от процента) дневно, но не повече от 10% (десет) от дължимата сума.</w:t>
      </w:r>
    </w:p>
    <w:p w:rsidR="00244B18" w:rsidRDefault="00244B18" w:rsidP="00244B18">
      <w:pPr>
        <w:ind w:firstLine="709"/>
        <w:jc w:val="both"/>
        <w:rPr>
          <w:lang w:val="bg-BG" w:eastAsia="bg-BG"/>
        </w:rPr>
      </w:pPr>
      <w:r w:rsidRPr="00065F35">
        <w:rPr>
          <w:b/>
          <w:lang w:val="bg-BG" w:eastAsia="bg-BG"/>
        </w:rPr>
        <w:t xml:space="preserve">Чл. </w:t>
      </w:r>
      <w:r>
        <w:rPr>
          <w:b/>
          <w:lang w:val="bg-BG" w:eastAsia="bg-BG"/>
        </w:rPr>
        <w:t>2</w:t>
      </w:r>
      <w:r w:rsidRPr="0086335A">
        <w:rPr>
          <w:b/>
          <w:lang w:val="bg-BG" w:eastAsia="bg-BG"/>
        </w:rPr>
        <w:t>3</w:t>
      </w:r>
      <w:r w:rsidRPr="00065F35">
        <w:rPr>
          <w:b/>
          <w:lang w:val="bg-BG" w:eastAsia="bg-BG"/>
        </w:rPr>
        <w:t xml:space="preserve">. </w:t>
      </w:r>
      <w:r w:rsidRPr="00065F35">
        <w:rPr>
          <w:lang w:val="bg-BG" w:eastAsia="bg-BG"/>
        </w:rPr>
        <w:t xml:space="preserve">Ако </w:t>
      </w:r>
      <w:r w:rsidRPr="00065F35">
        <w:rPr>
          <w:b/>
          <w:i/>
          <w:lang w:val="bg-BG" w:eastAsia="bg-BG"/>
        </w:rPr>
        <w:t xml:space="preserve">ВЪЗЛОЖИТЕЛЯТ </w:t>
      </w:r>
      <w:r w:rsidRPr="00065F35">
        <w:rPr>
          <w:lang w:val="bg-BG" w:eastAsia="bg-BG"/>
        </w:rPr>
        <w:t xml:space="preserve">не спази срока по чл. </w:t>
      </w:r>
      <w:r>
        <w:rPr>
          <w:lang w:val="bg-BG" w:eastAsia="bg-BG"/>
        </w:rPr>
        <w:t>6</w:t>
      </w:r>
      <w:r w:rsidRPr="00065F35">
        <w:rPr>
          <w:lang w:val="bg-BG" w:eastAsia="bg-BG"/>
        </w:rPr>
        <w:t xml:space="preserve"> от настоящия договор с повече от два месеца, </w:t>
      </w:r>
      <w:r w:rsidRPr="00065F35">
        <w:rPr>
          <w:b/>
          <w:i/>
          <w:lang w:val="bg-BG" w:eastAsia="bg-BG"/>
        </w:rPr>
        <w:t>ИЗПЪЛНИТЕЛЯТ</w:t>
      </w:r>
      <w:r w:rsidRPr="00065F35">
        <w:rPr>
          <w:lang w:val="bg-BG" w:eastAsia="bg-BG"/>
        </w:rPr>
        <w:t xml:space="preserve"> има право да прекрати временно изпълнението на договора до цялостното изплащане на всички натрупали се задължения. </w:t>
      </w:r>
    </w:p>
    <w:p w:rsidR="00244B18" w:rsidRPr="00065F35" w:rsidRDefault="00244B18" w:rsidP="00244B18">
      <w:pPr>
        <w:ind w:firstLine="709"/>
        <w:jc w:val="both"/>
        <w:rPr>
          <w:lang w:val="bg-BG" w:eastAsia="bg-BG"/>
        </w:rPr>
      </w:pPr>
      <w:r w:rsidRPr="00D35B84">
        <w:rPr>
          <w:b/>
          <w:szCs w:val="20"/>
          <w:lang w:val="bg-BG"/>
        </w:rPr>
        <w:lastRenderedPageBreak/>
        <w:t xml:space="preserve">Чл. </w:t>
      </w:r>
      <w:r>
        <w:rPr>
          <w:b/>
          <w:szCs w:val="20"/>
          <w:lang w:val="bg-BG"/>
        </w:rPr>
        <w:t>2</w:t>
      </w:r>
      <w:r w:rsidRPr="0086335A">
        <w:rPr>
          <w:b/>
          <w:szCs w:val="20"/>
          <w:lang w:val="bg-BG"/>
        </w:rPr>
        <w:t>4</w:t>
      </w:r>
      <w:r w:rsidRPr="00D35B84">
        <w:rPr>
          <w:b/>
          <w:szCs w:val="20"/>
          <w:lang w:val="bg-BG"/>
        </w:rPr>
        <w:t xml:space="preserve">. </w:t>
      </w:r>
      <w:r w:rsidRPr="00D35B84">
        <w:rPr>
          <w:lang w:val="bg-BG"/>
        </w:rPr>
        <w:t xml:space="preserve">При констатирано </w:t>
      </w:r>
      <w:r w:rsidRPr="00D35B84">
        <w:rPr>
          <w:color w:val="000000"/>
          <w:lang w:val="bg-BG"/>
        </w:rPr>
        <w:t xml:space="preserve">лошо или друго неточно или частично изпълнение </w:t>
      </w:r>
      <w:r w:rsidRPr="00D35B84">
        <w:rPr>
          <w:lang w:val="bg-BG"/>
        </w:rPr>
        <w:t xml:space="preserve">на отделна </w:t>
      </w:r>
      <w:r>
        <w:rPr>
          <w:lang w:val="bg-BG"/>
        </w:rPr>
        <w:t>дейност</w:t>
      </w:r>
      <w:r w:rsidRPr="00D35B84">
        <w:rPr>
          <w:lang w:val="bg-BG"/>
        </w:rPr>
        <w:t xml:space="preserve"> или при отклонение от изисквани</w:t>
      </w:r>
      <w:r>
        <w:rPr>
          <w:lang w:val="bg-BG"/>
        </w:rPr>
        <w:t xml:space="preserve">ята на ВЪЗЛОЖИТЕЛЯ, посочени в Техническата спецификация и Техническото предложение на </w:t>
      </w:r>
      <w:r w:rsidRPr="00576876">
        <w:rPr>
          <w:lang w:val="bg-BG"/>
        </w:rPr>
        <w:t xml:space="preserve">ИЗПЪЛНИТЕЛЯ, ВЪЗЛОЖИТЕЛЯТ има право да поиска от ИЗПЪЛНИТЕЛЯ </w:t>
      </w:r>
      <w:r>
        <w:rPr>
          <w:lang w:val="bg-BG"/>
        </w:rPr>
        <w:t xml:space="preserve">да изпълни изцяло и </w:t>
      </w:r>
      <w:r w:rsidRPr="00003893">
        <w:rPr>
          <w:lang w:val="bg-BG"/>
        </w:rPr>
        <w:t>качествено</w:t>
      </w:r>
      <w:r w:rsidRPr="00576876">
        <w:rPr>
          <w:lang w:val="bg-BG"/>
        </w:rPr>
        <w:t xml:space="preserve"> съответната </w:t>
      </w:r>
      <w:r>
        <w:rPr>
          <w:lang w:val="bg-BG"/>
        </w:rPr>
        <w:t>дейност</w:t>
      </w:r>
      <w:r w:rsidRPr="00576876">
        <w:rPr>
          <w:lang w:val="bg-BG"/>
        </w:rPr>
        <w:t>, без да дължи допълнително възнаграждение за това.</w:t>
      </w:r>
    </w:p>
    <w:p w:rsidR="00244B18" w:rsidRPr="00576876" w:rsidRDefault="00244B18" w:rsidP="00244B18">
      <w:pPr>
        <w:ind w:firstLine="709"/>
        <w:jc w:val="both"/>
        <w:rPr>
          <w:szCs w:val="20"/>
          <w:lang w:val="bg-BG"/>
        </w:rPr>
      </w:pPr>
      <w:r w:rsidRPr="00576876">
        <w:rPr>
          <w:b/>
          <w:szCs w:val="20"/>
          <w:lang w:val="bg-BG"/>
        </w:rPr>
        <w:t xml:space="preserve">Чл. </w:t>
      </w:r>
      <w:r>
        <w:rPr>
          <w:b/>
          <w:szCs w:val="20"/>
          <w:lang w:val="bg-BG"/>
        </w:rPr>
        <w:t>2</w:t>
      </w:r>
      <w:r w:rsidRPr="00355FDA">
        <w:rPr>
          <w:b/>
          <w:szCs w:val="20"/>
          <w:lang w:val="bg-BG"/>
        </w:rPr>
        <w:t>5</w:t>
      </w:r>
      <w:r w:rsidRPr="00576876">
        <w:rPr>
          <w:b/>
          <w:szCs w:val="20"/>
          <w:lang w:val="bg-BG"/>
        </w:rPr>
        <w:t xml:space="preserve">. </w:t>
      </w:r>
      <w:r w:rsidRPr="00576876">
        <w:rPr>
          <w:szCs w:val="20"/>
          <w:lang w:val="bg-BG"/>
        </w:rPr>
        <w:t>Плащането на</w:t>
      </w:r>
      <w:r>
        <w:rPr>
          <w:szCs w:val="20"/>
          <w:lang w:val="bg-BG"/>
        </w:rPr>
        <w:t xml:space="preserve"> неустойките, уговорени в този д</w:t>
      </w:r>
      <w:r w:rsidRPr="00576876">
        <w:rPr>
          <w:szCs w:val="20"/>
          <w:lang w:val="bg-BG"/>
        </w:rPr>
        <w:t>оговор, не ог</w:t>
      </w:r>
      <w:r>
        <w:rPr>
          <w:szCs w:val="20"/>
          <w:lang w:val="bg-BG"/>
        </w:rPr>
        <w:t>раничава правото на изправната с</w:t>
      </w:r>
      <w:r w:rsidRPr="00576876">
        <w:rPr>
          <w:szCs w:val="20"/>
          <w:lang w:val="bg-BG"/>
        </w:rPr>
        <w:t>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244B18" w:rsidRPr="00065F35" w:rsidRDefault="00244B18" w:rsidP="00244B18">
      <w:pPr>
        <w:ind w:firstLine="426"/>
        <w:jc w:val="both"/>
        <w:rPr>
          <w:lang w:val="bg-BG" w:eastAsia="bg-BG"/>
        </w:rPr>
      </w:pPr>
    </w:p>
    <w:p w:rsidR="00244B18" w:rsidRPr="00576876" w:rsidRDefault="00244B18" w:rsidP="00244B18">
      <w:pPr>
        <w:keepNext/>
        <w:keepLines/>
        <w:spacing w:before="240" w:after="240"/>
        <w:ind w:firstLine="720"/>
        <w:jc w:val="both"/>
        <w:outlineLvl w:val="1"/>
        <w:rPr>
          <w:b/>
          <w:bCs/>
          <w:color w:val="000000"/>
          <w:szCs w:val="26"/>
          <w:lang w:val="bg-BG"/>
        </w:rPr>
      </w:pPr>
      <w:r w:rsidRPr="00576876">
        <w:rPr>
          <w:b/>
          <w:bCs/>
          <w:color w:val="000000"/>
          <w:szCs w:val="26"/>
          <w:lang w:val="bg-BG"/>
        </w:rPr>
        <w:t>ПРЕКРАТЯВАНЕ НА ДОГОВОРА</w:t>
      </w:r>
    </w:p>
    <w:p w:rsidR="00244B18" w:rsidRPr="008544CF" w:rsidRDefault="00244B18" w:rsidP="00244B18">
      <w:pPr>
        <w:keepLines/>
        <w:autoSpaceDE w:val="0"/>
        <w:autoSpaceDN w:val="0"/>
        <w:ind w:firstLine="720"/>
        <w:jc w:val="both"/>
        <w:rPr>
          <w:lang w:val="bg-BG"/>
        </w:rPr>
      </w:pPr>
      <w:r w:rsidRPr="00576876">
        <w:rPr>
          <w:b/>
          <w:lang w:val="bg-BG"/>
        </w:rPr>
        <w:t xml:space="preserve">Чл. </w:t>
      </w:r>
      <w:r>
        <w:rPr>
          <w:b/>
          <w:lang w:val="bg-BG"/>
        </w:rPr>
        <w:t>2</w:t>
      </w:r>
      <w:r w:rsidRPr="00355FDA">
        <w:rPr>
          <w:b/>
          <w:lang w:val="bg-BG"/>
        </w:rPr>
        <w:t>6</w:t>
      </w:r>
      <w:r w:rsidRPr="00576876">
        <w:rPr>
          <w:b/>
          <w:lang w:val="bg-BG"/>
        </w:rPr>
        <w:t>.</w:t>
      </w:r>
      <w:r>
        <w:rPr>
          <w:lang w:val="bg-BG"/>
        </w:rPr>
        <w:t xml:space="preserve"> (1) Този д</w:t>
      </w:r>
      <w:r w:rsidRPr="00576876">
        <w:rPr>
          <w:lang w:val="bg-BG"/>
        </w:rPr>
        <w:t>оговор се прекратява:</w:t>
      </w:r>
    </w:p>
    <w:p w:rsidR="00244B18" w:rsidRPr="00576876" w:rsidRDefault="00244B18" w:rsidP="00244B18">
      <w:pPr>
        <w:keepLines/>
        <w:ind w:firstLine="720"/>
        <w:jc w:val="both"/>
        <w:rPr>
          <w:lang w:val="bg-BG"/>
        </w:rPr>
      </w:pPr>
      <w:r>
        <w:rPr>
          <w:lang w:val="bg-BG"/>
        </w:rPr>
        <w:t>1. с изтичане на срока на д</w:t>
      </w:r>
      <w:r w:rsidRPr="00576876">
        <w:rPr>
          <w:lang w:val="bg-BG"/>
        </w:rPr>
        <w:t xml:space="preserve">оговора </w:t>
      </w:r>
    </w:p>
    <w:p w:rsidR="00244B18" w:rsidRPr="00576876" w:rsidRDefault="00244B18" w:rsidP="00244B18">
      <w:pPr>
        <w:keepLines/>
        <w:ind w:firstLine="720"/>
        <w:jc w:val="both"/>
        <w:rPr>
          <w:lang w:val="bg-BG"/>
        </w:rPr>
      </w:pPr>
      <w:r w:rsidRPr="00576876">
        <w:rPr>
          <w:lang w:val="bg-BG"/>
        </w:rPr>
        <w:t>2. с изпълн</w:t>
      </w:r>
      <w:r>
        <w:rPr>
          <w:lang w:val="bg-BG"/>
        </w:rPr>
        <w:t>ението на всички задължения на с</w:t>
      </w:r>
      <w:r w:rsidRPr="00576876">
        <w:rPr>
          <w:lang w:val="bg-BG"/>
        </w:rPr>
        <w:t xml:space="preserve">траните по него; </w:t>
      </w:r>
    </w:p>
    <w:p w:rsidR="00244B18" w:rsidRPr="00576876" w:rsidRDefault="00244B18" w:rsidP="00244B18">
      <w:pPr>
        <w:keepLines/>
        <w:ind w:firstLine="720"/>
        <w:jc w:val="both"/>
        <w:rPr>
          <w:lang w:val="bg-BG"/>
        </w:rPr>
      </w:pPr>
      <w:r w:rsidRPr="00576876">
        <w:rPr>
          <w:lang w:val="bg-BG"/>
        </w:rPr>
        <w:t>3. при настъпване на пълна обективна невъзможност за изпълнение, за к</w:t>
      </w:r>
      <w:r>
        <w:rPr>
          <w:lang w:val="bg-BG"/>
        </w:rPr>
        <w:t>оето обстоятелство засегнатата с</w:t>
      </w:r>
      <w:r w:rsidRPr="00576876">
        <w:rPr>
          <w:lang w:val="bg-BG"/>
        </w:rPr>
        <w:t xml:space="preserve">трана е длъжна да уведоми другата Страна в срок до </w:t>
      </w:r>
      <w:r w:rsidRPr="008544CF">
        <w:rPr>
          <w:lang w:val="bg-BG"/>
        </w:rPr>
        <w:t>5/</w:t>
      </w:r>
      <w:r>
        <w:rPr>
          <w:lang w:val="bg-BG"/>
        </w:rPr>
        <w:t>пет/</w:t>
      </w:r>
      <w:r w:rsidRPr="00576876">
        <w:rPr>
          <w:lang w:val="bg-BG"/>
        </w:rPr>
        <w:t xml:space="preserve"> дни от настъпване на невъзможността</w:t>
      </w:r>
      <w:r>
        <w:rPr>
          <w:lang w:val="bg-BG"/>
        </w:rPr>
        <w:t>.</w:t>
      </w:r>
      <w:r w:rsidRPr="00576876">
        <w:rPr>
          <w:lang w:val="bg-BG"/>
        </w:rPr>
        <w:t xml:space="preserve">; </w:t>
      </w:r>
    </w:p>
    <w:p w:rsidR="00244B18" w:rsidRDefault="00244B18" w:rsidP="00244B18">
      <w:pPr>
        <w:keepLines/>
        <w:ind w:firstLine="720"/>
        <w:jc w:val="both"/>
        <w:rPr>
          <w:lang w:val="bg-BG"/>
        </w:rPr>
      </w:pPr>
      <w:r w:rsidRPr="00576876">
        <w:rPr>
          <w:lang w:val="bg-BG"/>
        </w:rPr>
        <w:t>4. при пре</w:t>
      </w:r>
      <w:r>
        <w:rPr>
          <w:lang w:val="bg-BG"/>
        </w:rPr>
        <w:t>кратяване на юридическо лице – страна по д</w:t>
      </w:r>
      <w:r w:rsidRPr="00576876">
        <w:rPr>
          <w:lang w:val="bg-BG"/>
        </w:rPr>
        <w:t xml:space="preserve">оговора без </w:t>
      </w:r>
      <w:proofErr w:type="spellStart"/>
      <w:r w:rsidRPr="00576876">
        <w:rPr>
          <w:lang w:val="bg-BG"/>
        </w:rPr>
        <w:t>правоприемство</w:t>
      </w:r>
      <w:proofErr w:type="spellEnd"/>
      <w:r w:rsidRPr="00576876">
        <w:rPr>
          <w:lang w:val="bg-BG"/>
        </w:rPr>
        <w:t>, по смисъла на законодателството на държавата, в която съответното лице е установено</w:t>
      </w:r>
      <w:r>
        <w:rPr>
          <w:lang w:val="bg-BG"/>
        </w:rPr>
        <w:t>;</w:t>
      </w:r>
    </w:p>
    <w:p w:rsidR="00244B18" w:rsidRPr="00576876" w:rsidRDefault="00244B18" w:rsidP="00244B18">
      <w:pPr>
        <w:keepLines/>
        <w:ind w:firstLine="720"/>
        <w:jc w:val="both"/>
        <w:rPr>
          <w:lang w:val="bg-BG"/>
        </w:rPr>
      </w:pPr>
      <w:r>
        <w:rPr>
          <w:lang w:val="bg-BG"/>
        </w:rPr>
        <w:t xml:space="preserve">5. при условията по чл. 5, ал. 1, т. 3 от </w:t>
      </w:r>
      <w:r w:rsidRPr="0023355F">
        <w:rPr>
          <w:lang w:val="bg-BG"/>
        </w:rPr>
        <w:t>ЗИФОДРЮПДРСЛ</w:t>
      </w:r>
      <w:r w:rsidRPr="00576876">
        <w:rPr>
          <w:lang w:val="bg-BG"/>
        </w:rPr>
        <w:t>.</w:t>
      </w:r>
    </w:p>
    <w:p w:rsidR="00244B18" w:rsidRPr="00576876" w:rsidRDefault="00244B18" w:rsidP="00244B18">
      <w:pPr>
        <w:keepLines/>
        <w:autoSpaceDE w:val="0"/>
        <w:autoSpaceDN w:val="0"/>
        <w:ind w:firstLine="720"/>
        <w:jc w:val="both"/>
        <w:rPr>
          <w:lang w:val="bg-BG"/>
        </w:rPr>
      </w:pPr>
      <w:r w:rsidRPr="001B4EA4">
        <w:rPr>
          <w:lang w:val="bg-BG"/>
        </w:rPr>
        <w:t>(2)</w:t>
      </w:r>
      <w:r w:rsidRPr="00576876">
        <w:rPr>
          <w:lang w:val="bg-BG"/>
        </w:rPr>
        <w:t xml:space="preserve"> Договорът може да бъде прекратен</w:t>
      </w:r>
      <w:r>
        <w:rPr>
          <w:lang w:val="bg-BG"/>
        </w:rPr>
        <w:t>:</w:t>
      </w:r>
    </w:p>
    <w:p w:rsidR="00244B18" w:rsidRPr="00576876" w:rsidRDefault="00244B18" w:rsidP="00244B18">
      <w:pPr>
        <w:keepLines/>
        <w:autoSpaceDE w:val="0"/>
        <w:autoSpaceDN w:val="0"/>
        <w:ind w:firstLine="720"/>
        <w:jc w:val="both"/>
        <w:rPr>
          <w:lang w:val="bg-BG"/>
        </w:rPr>
      </w:pPr>
      <w:r>
        <w:rPr>
          <w:lang w:val="bg-BG"/>
        </w:rPr>
        <w:t>1. по взаимно съгласие на с</w:t>
      </w:r>
      <w:r w:rsidRPr="00576876">
        <w:rPr>
          <w:lang w:val="bg-BG"/>
        </w:rPr>
        <w:t>траните, изразено в писмена форма;</w:t>
      </w:r>
    </w:p>
    <w:p w:rsidR="00244B18" w:rsidRDefault="00244B18" w:rsidP="00244B18">
      <w:pPr>
        <w:keepLines/>
        <w:autoSpaceDE w:val="0"/>
        <w:autoSpaceDN w:val="0"/>
        <w:ind w:firstLine="720"/>
        <w:jc w:val="both"/>
        <w:rPr>
          <w:lang w:val="bg-BG"/>
        </w:rPr>
      </w:pPr>
      <w:r>
        <w:rPr>
          <w:lang w:val="bg-BG"/>
        </w:rPr>
        <w:t xml:space="preserve">2. </w:t>
      </w:r>
      <w:r w:rsidRPr="00576876">
        <w:rPr>
          <w:lang w:val="bg-BG"/>
        </w:rPr>
        <w:t>когато за ИЗПЪЛНИТЕЛЯ бъде открито производство по несъстоятелност или ликвидация</w:t>
      </w:r>
      <w:r>
        <w:rPr>
          <w:lang w:val="bg-BG"/>
        </w:rPr>
        <w:t xml:space="preserve"> – по искане на всяка от с</w:t>
      </w:r>
      <w:r w:rsidRPr="00576876">
        <w:rPr>
          <w:lang w:val="bg-BG"/>
        </w:rPr>
        <w:t>траните</w:t>
      </w:r>
      <w:r>
        <w:rPr>
          <w:lang w:val="bg-BG"/>
        </w:rPr>
        <w:t>.</w:t>
      </w:r>
    </w:p>
    <w:p w:rsidR="00244B18" w:rsidRPr="00576876" w:rsidRDefault="00244B18" w:rsidP="00244B18">
      <w:pPr>
        <w:keepLines/>
        <w:autoSpaceDE w:val="0"/>
        <w:autoSpaceDN w:val="0"/>
        <w:jc w:val="both"/>
        <w:rPr>
          <w:lang w:val="bg-BG"/>
        </w:rPr>
      </w:pPr>
    </w:p>
    <w:p w:rsidR="00244B18" w:rsidRPr="00576876" w:rsidRDefault="00244B18" w:rsidP="00244B18">
      <w:pPr>
        <w:keepLines/>
        <w:autoSpaceDE w:val="0"/>
        <w:autoSpaceDN w:val="0"/>
        <w:ind w:firstLine="720"/>
        <w:jc w:val="both"/>
        <w:rPr>
          <w:lang w:val="bg-BG"/>
        </w:rPr>
      </w:pPr>
      <w:r w:rsidRPr="00576876">
        <w:rPr>
          <w:b/>
          <w:lang w:val="bg-BG"/>
        </w:rPr>
        <w:t xml:space="preserve">Чл. </w:t>
      </w:r>
      <w:r>
        <w:rPr>
          <w:b/>
          <w:lang w:val="bg-BG"/>
        </w:rPr>
        <w:t>2</w:t>
      </w:r>
      <w:r w:rsidRPr="00355FDA">
        <w:rPr>
          <w:b/>
          <w:lang w:val="bg-BG"/>
        </w:rPr>
        <w:t>7</w:t>
      </w:r>
      <w:r w:rsidRPr="00576876">
        <w:rPr>
          <w:b/>
          <w:lang w:val="bg-BG"/>
        </w:rPr>
        <w:t>.</w:t>
      </w:r>
      <w:r w:rsidRPr="00576876">
        <w:rPr>
          <w:lang w:val="bg-BG"/>
        </w:rPr>
        <w:t xml:space="preserve"> </w:t>
      </w:r>
      <w:r w:rsidRPr="000870F9">
        <w:rPr>
          <w:lang w:val="bg-BG"/>
        </w:rPr>
        <w:t>(1)</w:t>
      </w:r>
      <w:r w:rsidRPr="00576876">
        <w:rPr>
          <w:lang w:val="bg-BG"/>
        </w:rPr>
        <w:t xml:space="preserve"> Вся</w:t>
      </w:r>
      <w:r>
        <w:rPr>
          <w:lang w:val="bg-BG"/>
        </w:rPr>
        <w:t>ка от страните може да развали д</w:t>
      </w:r>
      <w:r w:rsidRPr="00576876">
        <w:rPr>
          <w:lang w:val="bg-BG"/>
        </w:rPr>
        <w:t>оговора при виновно неизпълнение на съществено з</w:t>
      </w:r>
      <w:r>
        <w:rPr>
          <w:lang w:val="bg-BG"/>
        </w:rPr>
        <w:t>адължение на другата страна по д</w:t>
      </w:r>
      <w:r w:rsidRPr="00576876">
        <w:rPr>
          <w:lang w:val="bg-BG"/>
        </w:rPr>
        <w:t xml:space="preserve">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</w:t>
      </w:r>
      <w:r>
        <w:rPr>
          <w:lang w:val="bg-BG"/>
        </w:rPr>
        <w:t>с</w:t>
      </w:r>
      <w:r w:rsidRPr="00576876">
        <w:rPr>
          <w:lang w:val="bg-BG"/>
        </w:rPr>
        <w:t xml:space="preserve">трана до неизправната и определяне на подходящ срок за изпълнение. </w:t>
      </w:r>
      <w:r>
        <w:rPr>
          <w:lang w:val="bg-BG"/>
        </w:rPr>
        <w:t>Разваляне на д</w:t>
      </w:r>
      <w:r w:rsidRPr="00576876">
        <w:rPr>
          <w:lang w:val="bg-BG"/>
        </w:rPr>
        <w:t>оговора не се допуска, когато неизпълнената част от задължението е незначителна с оглед на инте</w:t>
      </w:r>
      <w:r>
        <w:rPr>
          <w:lang w:val="bg-BG"/>
        </w:rPr>
        <w:t>реса на изправната с</w:t>
      </w:r>
      <w:r w:rsidRPr="00576876">
        <w:rPr>
          <w:lang w:val="bg-BG"/>
        </w:rPr>
        <w:t>трана.</w:t>
      </w:r>
    </w:p>
    <w:p w:rsidR="00244B18" w:rsidRPr="00576876" w:rsidRDefault="00244B18" w:rsidP="00244B18">
      <w:pPr>
        <w:keepLines/>
        <w:tabs>
          <w:tab w:val="left" w:pos="4950"/>
        </w:tabs>
        <w:autoSpaceDE w:val="0"/>
        <w:autoSpaceDN w:val="0"/>
        <w:jc w:val="both"/>
        <w:rPr>
          <w:lang w:val="bg-BG"/>
        </w:rPr>
      </w:pPr>
      <w:r>
        <w:rPr>
          <w:lang w:val="bg-BG"/>
        </w:rPr>
        <w:t xml:space="preserve">          </w:t>
      </w:r>
      <w:r w:rsidRPr="001B4EA4">
        <w:rPr>
          <w:lang w:val="bg-BG"/>
        </w:rPr>
        <w:t>(2) За</w:t>
      </w:r>
      <w:r>
        <w:rPr>
          <w:lang w:val="bg-BG"/>
        </w:rPr>
        <w:t xml:space="preserve"> целите на този договор, с</w:t>
      </w:r>
      <w:r w:rsidRPr="00576876">
        <w:rPr>
          <w:lang w:val="bg-BG"/>
        </w:rPr>
        <w:t xml:space="preserve">траните ще считат за виновно неизпълнение на съществено задължение на ИЗПЪЛНИТЕЛЯ всеки от следните случаи: </w:t>
      </w:r>
    </w:p>
    <w:p w:rsidR="00244B18" w:rsidRPr="00576876" w:rsidRDefault="00244B18" w:rsidP="00244B18">
      <w:pPr>
        <w:keepLines/>
        <w:autoSpaceDE w:val="0"/>
        <w:autoSpaceDN w:val="0"/>
        <w:ind w:firstLine="720"/>
        <w:jc w:val="both"/>
        <w:rPr>
          <w:lang w:val="bg-BG"/>
        </w:rPr>
      </w:pPr>
      <w:r w:rsidRPr="00576876">
        <w:rPr>
          <w:lang w:val="bg-BG"/>
        </w:rPr>
        <w:t>1. когато ИЗПЪЛНИТЕЛЯТ</w:t>
      </w:r>
      <w:r>
        <w:rPr>
          <w:lang w:val="bg-BG"/>
        </w:rPr>
        <w:t xml:space="preserve"> не е започнал изпълнението на у</w:t>
      </w:r>
      <w:r w:rsidRPr="00576876">
        <w:rPr>
          <w:lang w:val="bg-BG"/>
        </w:rPr>
        <w:t xml:space="preserve">слугите в срок до </w:t>
      </w:r>
      <w:r>
        <w:rPr>
          <w:lang w:val="bg-BG"/>
        </w:rPr>
        <w:t>15 /петнадесет/</w:t>
      </w:r>
      <w:r w:rsidRPr="00576876">
        <w:rPr>
          <w:lang w:val="bg-BG"/>
        </w:rPr>
        <w:t xml:space="preserve"> дни,</w:t>
      </w:r>
      <w:r>
        <w:rPr>
          <w:lang w:val="bg-BG"/>
        </w:rPr>
        <w:t xml:space="preserve"> считано от д</w:t>
      </w:r>
      <w:r w:rsidRPr="00576876">
        <w:rPr>
          <w:lang w:val="bg-BG"/>
        </w:rPr>
        <w:t>атата на влизане в сила;</w:t>
      </w:r>
    </w:p>
    <w:p w:rsidR="00244B18" w:rsidRPr="00576876" w:rsidRDefault="00244B18" w:rsidP="00244B18">
      <w:pPr>
        <w:keepLines/>
        <w:autoSpaceDE w:val="0"/>
        <w:autoSpaceDN w:val="0"/>
        <w:ind w:firstLine="720"/>
        <w:jc w:val="both"/>
        <w:rPr>
          <w:lang w:val="bg-BG"/>
        </w:rPr>
      </w:pPr>
      <w:r w:rsidRPr="00576876">
        <w:rPr>
          <w:lang w:val="bg-BG"/>
        </w:rPr>
        <w:t>2. ИЗПЪЛНИТЕЛ</w:t>
      </w:r>
      <w:r>
        <w:rPr>
          <w:lang w:val="bg-BG"/>
        </w:rPr>
        <w:t>ЯТ е прекратил изпълнението на у</w:t>
      </w:r>
      <w:r w:rsidRPr="00576876">
        <w:rPr>
          <w:lang w:val="bg-BG"/>
        </w:rPr>
        <w:t xml:space="preserve">слугите за повече от </w:t>
      </w:r>
      <w:r>
        <w:rPr>
          <w:lang w:val="bg-BG"/>
        </w:rPr>
        <w:t xml:space="preserve">15 /петнадесет/ </w:t>
      </w:r>
      <w:r w:rsidRPr="00576876">
        <w:rPr>
          <w:lang w:val="bg-BG"/>
        </w:rPr>
        <w:t>дни;</w:t>
      </w:r>
    </w:p>
    <w:p w:rsidR="00244B18" w:rsidRPr="00576876" w:rsidRDefault="00244B18" w:rsidP="00244B18">
      <w:pPr>
        <w:keepLines/>
        <w:autoSpaceDE w:val="0"/>
        <w:autoSpaceDN w:val="0"/>
        <w:ind w:firstLine="720"/>
        <w:jc w:val="both"/>
        <w:rPr>
          <w:lang w:val="bg-BG"/>
        </w:rPr>
      </w:pPr>
      <w:r w:rsidRPr="00576876">
        <w:rPr>
          <w:lang w:val="bg-BG"/>
        </w:rPr>
        <w:t xml:space="preserve">3. ИЗПЪЛНИТЕЛЯТ е допуснал съществено отклонение от </w:t>
      </w:r>
      <w:r>
        <w:rPr>
          <w:lang w:val="bg-BG"/>
        </w:rPr>
        <w:t>у</w:t>
      </w:r>
      <w:r w:rsidRPr="00576876">
        <w:rPr>
          <w:lang w:val="bg-BG"/>
        </w:rPr>
        <w:t xml:space="preserve">словията за изпълнение на поръчката </w:t>
      </w:r>
      <w:r>
        <w:rPr>
          <w:lang w:val="bg-BG"/>
        </w:rPr>
        <w:t xml:space="preserve">посочени в </w:t>
      </w:r>
      <w:r w:rsidRPr="00576876">
        <w:rPr>
          <w:lang w:val="bg-BG"/>
        </w:rPr>
        <w:t xml:space="preserve"> Техническата спецификация и Техническото пре</w:t>
      </w:r>
      <w:r>
        <w:rPr>
          <w:lang w:val="bg-BG"/>
        </w:rPr>
        <w:t>дложение, представляващи неразделна част от договора</w:t>
      </w:r>
      <w:r w:rsidRPr="00576876">
        <w:rPr>
          <w:lang w:val="bg-BG"/>
        </w:rPr>
        <w:t>.</w:t>
      </w:r>
    </w:p>
    <w:p w:rsidR="00244B18" w:rsidRPr="00355FDA" w:rsidRDefault="00244B18" w:rsidP="00244B18">
      <w:pPr>
        <w:keepLines/>
        <w:autoSpaceDE w:val="0"/>
        <w:autoSpaceDN w:val="0"/>
        <w:ind w:firstLine="709"/>
        <w:jc w:val="both"/>
        <w:rPr>
          <w:lang w:val="bg-BG"/>
        </w:rPr>
      </w:pPr>
      <w:r w:rsidRPr="001B4EA4">
        <w:rPr>
          <w:lang w:val="bg-BG"/>
        </w:rPr>
        <w:t>(3)</w:t>
      </w:r>
      <w:r w:rsidRPr="00576876">
        <w:rPr>
          <w:b/>
          <w:lang w:val="bg-BG"/>
        </w:rPr>
        <w:t xml:space="preserve"> </w:t>
      </w:r>
      <w:r>
        <w:rPr>
          <w:lang w:val="bg-BG"/>
        </w:rPr>
        <w:t>ВЪЗЛОЖИТЕЛЯТ може да развали д</w:t>
      </w:r>
      <w:r w:rsidRPr="00576876">
        <w:rPr>
          <w:lang w:val="bg-BG"/>
        </w:rPr>
        <w:t>оговора само с писмено уведомление до ИЗПЪЛНИТЕЛЯ и без да му даде допълнителен срок за изпълнение, ако поради забава на ИЗПЪЛНИТЕЛЯ то е станало безполезно или ако задължението е трябвало да се изпълни непременно в уговореното време.</w:t>
      </w:r>
    </w:p>
    <w:p w:rsidR="00244B18" w:rsidRPr="00355FDA" w:rsidRDefault="00244B18" w:rsidP="00244B18">
      <w:pPr>
        <w:keepLines/>
        <w:autoSpaceDE w:val="0"/>
        <w:autoSpaceDN w:val="0"/>
        <w:jc w:val="both"/>
        <w:rPr>
          <w:lang w:val="bg-BG"/>
        </w:rPr>
      </w:pPr>
    </w:p>
    <w:p w:rsidR="00244B18" w:rsidRPr="00E2375B" w:rsidRDefault="00244B18" w:rsidP="00244B18">
      <w:pPr>
        <w:ind w:firstLine="709"/>
        <w:jc w:val="both"/>
        <w:rPr>
          <w:lang w:val="bg-BG" w:eastAsia="bg-BG"/>
        </w:rPr>
      </w:pPr>
      <w:r w:rsidRPr="00065F35">
        <w:rPr>
          <w:b/>
          <w:lang w:val="bg-BG" w:eastAsia="bg-BG"/>
        </w:rPr>
        <w:t>Чл. 2</w:t>
      </w:r>
      <w:r w:rsidRPr="00355FDA">
        <w:rPr>
          <w:b/>
          <w:lang w:val="bg-BG" w:eastAsia="bg-BG"/>
        </w:rPr>
        <w:t>8</w:t>
      </w:r>
      <w:r w:rsidRPr="00065F35">
        <w:rPr>
          <w:b/>
          <w:lang w:val="bg-BG" w:eastAsia="bg-BG"/>
        </w:rPr>
        <w:t xml:space="preserve">. </w:t>
      </w:r>
      <w:r w:rsidRPr="00065F35">
        <w:rPr>
          <w:lang w:val="bg-BG" w:eastAsia="bg-BG"/>
        </w:rPr>
        <w:t xml:space="preserve">Ако </w:t>
      </w:r>
      <w:r w:rsidRPr="00065F35">
        <w:rPr>
          <w:b/>
          <w:i/>
          <w:lang w:val="bg-BG" w:eastAsia="bg-BG"/>
        </w:rPr>
        <w:t>ВЪЗЛОЖИТЕЛЯТ</w:t>
      </w:r>
      <w:r>
        <w:rPr>
          <w:lang w:val="bg-BG" w:eastAsia="bg-BG"/>
        </w:rPr>
        <w:t xml:space="preserve"> не спази срок</w:t>
      </w:r>
      <w:r>
        <w:rPr>
          <w:lang w:eastAsia="bg-BG"/>
        </w:rPr>
        <w:t>a</w:t>
      </w:r>
      <w:r w:rsidRPr="00065F35">
        <w:rPr>
          <w:lang w:val="bg-BG" w:eastAsia="bg-BG"/>
        </w:rPr>
        <w:t xml:space="preserve"> по чл. </w:t>
      </w:r>
      <w:r>
        <w:rPr>
          <w:lang w:val="bg-BG" w:eastAsia="bg-BG"/>
        </w:rPr>
        <w:t>6</w:t>
      </w:r>
      <w:r w:rsidRPr="00065F35">
        <w:rPr>
          <w:lang w:val="bg-BG" w:eastAsia="bg-BG"/>
        </w:rPr>
        <w:t xml:space="preserve"> от настоящия договор, с повече от три месеца, </w:t>
      </w:r>
      <w:r w:rsidRPr="00065F35">
        <w:rPr>
          <w:b/>
          <w:i/>
          <w:lang w:val="bg-BG" w:eastAsia="bg-BG"/>
        </w:rPr>
        <w:t>ИЗПЪЛНИТЕЛЯ</w:t>
      </w:r>
      <w:r w:rsidRPr="00065F35">
        <w:rPr>
          <w:lang w:val="bg-BG" w:eastAsia="bg-BG"/>
        </w:rPr>
        <w:t xml:space="preserve"> има право едностранно да прекрати договора.</w:t>
      </w:r>
    </w:p>
    <w:p w:rsidR="00244B18" w:rsidRPr="00E2375B" w:rsidRDefault="00244B18" w:rsidP="00244B18">
      <w:pPr>
        <w:ind w:firstLine="709"/>
        <w:jc w:val="both"/>
        <w:rPr>
          <w:lang w:val="bg-BG" w:eastAsia="bg-BG"/>
        </w:rPr>
      </w:pPr>
    </w:p>
    <w:p w:rsidR="00244B18" w:rsidRPr="00576876" w:rsidRDefault="00244B18" w:rsidP="00244B18">
      <w:pPr>
        <w:keepLines/>
        <w:ind w:firstLine="720"/>
        <w:jc w:val="both"/>
        <w:rPr>
          <w:lang w:val="bg-BG"/>
        </w:rPr>
      </w:pPr>
      <w:r w:rsidRPr="00576876">
        <w:rPr>
          <w:b/>
          <w:lang w:val="bg-BG"/>
        </w:rPr>
        <w:lastRenderedPageBreak/>
        <w:t xml:space="preserve">Чл. </w:t>
      </w:r>
      <w:r w:rsidRPr="00355FDA">
        <w:rPr>
          <w:b/>
          <w:lang w:val="bg-BG"/>
        </w:rPr>
        <w:t>29</w:t>
      </w:r>
      <w:r w:rsidRPr="00576876">
        <w:rPr>
          <w:b/>
          <w:lang w:val="bg-BG"/>
        </w:rPr>
        <w:t xml:space="preserve">. </w:t>
      </w:r>
      <w:r>
        <w:rPr>
          <w:lang w:val="bg-BG"/>
        </w:rPr>
        <w:t>ВЪЗЛОЖИТЕЛЯТ прекратява д</w:t>
      </w:r>
      <w:r w:rsidRPr="00576876">
        <w:rPr>
          <w:lang w:val="bg-BG"/>
        </w:rPr>
        <w:t>оговора в случаите по чл. 118, ал.1 от ЗОП, без да дължи обезщетение на ИЗПЪЛНИТЕЛЯ за п</w:t>
      </w:r>
      <w:r>
        <w:rPr>
          <w:lang w:val="bg-BG"/>
        </w:rPr>
        <w:t>ретърпени от прекратяването на д</w:t>
      </w:r>
      <w:r w:rsidRPr="00576876">
        <w:rPr>
          <w:lang w:val="bg-BG"/>
        </w:rPr>
        <w:t>оговора вреди, освен ако прекратяването е на основание чл.</w:t>
      </w:r>
      <w:r>
        <w:rPr>
          <w:lang w:val="bg-BG"/>
        </w:rPr>
        <w:t xml:space="preserve"> 118, ал. 1, т. 1 от ЗОП. </w:t>
      </w:r>
      <w:r w:rsidRPr="00576876">
        <w:rPr>
          <w:lang w:val="bg-BG"/>
        </w:rPr>
        <w:t xml:space="preserve">В последния случай, размерът на обезщетението се определя в протокол </w:t>
      </w:r>
      <w:r>
        <w:rPr>
          <w:lang w:val="bg-BG"/>
        </w:rPr>
        <w:t>или споразумение, подписано от с</w:t>
      </w:r>
      <w:r w:rsidRPr="00576876">
        <w:rPr>
          <w:lang w:val="bg-BG"/>
        </w:rPr>
        <w:t>траните, а при непостигане на съгласие – по реда на клаузата за разрешав</w:t>
      </w:r>
      <w:r>
        <w:rPr>
          <w:lang w:val="bg-BG"/>
        </w:rPr>
        <w:t>ане на спорове по този договор.</w:t>
      </w:r>
    </w:p>
    <w:p w:rsidR="00244B18" w:rsidRPr="00576876" w:rsidRDefault="00244B18" w:rsidP="00244B18">
      <w:pPr>
        <w:keepLines/>
        <w:autoSpaceDE w:val="0"/>
        <w:autoSpaceDN w:val="0"/>
        <w:jc w:val="both"/>
        <w:rPr>
          <w:lang w:val="bg-BG"/>
        </w:rPr>
      </w:pPr>
    </w:p>
    <w:p w:rsidR="00244B18" w:rsidRPr="00576876" w:rsidRDefault="00244B18" w:rsidP="00244B18">
      <w:pPr>
        <w:keepLines/>
        <w:autoSpaceDE w:val="0"/>
        <w:autoSpaceDN w:val="0"/>
        <w:ind w:firstLine="720"/>
        <w:jc w:val="both"/>
        <w:rPr>
          <w:lang w:val="bg-BG"/>
        </w:rPr>
      </w:pPr>
      <w:r w:rsidRPr="00576876">
        <w:rPr>
          <w:b/>
          <w:lang w:val="bg-BG"/>
        </w:rPr>
        <w:t xml:space="preserve">Чл. </w:t>
      </w:r>
      <w:r w:rsidRPr="00355FDA">
        <w:rPr>
          <w:b/>
          <w:lang w:val="bg-BG"/>
        </w:rPr>
        <w:t>30</w:t>
      </w:r>
      <w:r w:rsidRPr="00576876">
        <w:rPr>
          <w:b/>
          <w:lang w:val="bg-BG"/>
        </w:rPr>
        <w:t xml:space="preserve">. </w:t>
      </w:r>
      <w:r w:rsidRPr="00576876">
        <w:rPr>
          <w:lang w:val="bg-BG"/>
        </w:rPr>
        <w:t>Във всички слу</w:t>
      </w:r>
      <w:r>
        <w:rPr>
          <w:lang w:val="bg-BG"/>
        </w:rPr>
        <w:t>чаи на прекратяване на д</w:t>
      </w:r>
      <w:r w:rsidRPr="00576876">
        <w:rPr>
          <w:lang w:val="bg-BG"/>
        </w:rPr>
        <w:t xml:space="preserve">оговора, освен при прекратяване </w:t>
      </w:r>
      <w:r>
        <w:rPr>
          <w:lang w:val="bg-BG"/>
        </w:rPr>
        <w:t>на юридическо лице – страна по д</w:t>
      </w:r>
      <w:r w:rsidRPr="00576876">
        <w:rPr>
          <w:lang w:val="bg-BG"/>
        </w:rPr>
        <w:t xml:space="preserve">оговора без </w:t>
      </w:r>
      <w:proofErr w:type="spellStart"/>
      <w:r w:rsidRPr="00576876">
        <w:rPr>
          <w:lang w:val="bg-BG"/>
        </w:rPr>
        <w:t>правоприемство</w:t>
      </w:r>
      <w:proofErr w:type="spellEnd"/>
      <w:r w:rsidRPr="00576876">
        <w:rPr>
          <w:lang w:val="bg-BG"/>
        </w:rPr>
        <w:t>:</w:t>
      </w:r>
    </w:p>
    <w:p w:rsidR="00244B18" w:rsidRPr="00576876" w:rsidRDefault="00244B18" w:rsidP="00244B18">
      <w:pPr>
        <w:keepLines/>
        <w:autoSpaceDE w:val="0"/>
        <w:autoSpaceDN w:val="0"/>
        <w:ind w:firstLine="720"/>
        <w:jc w:val="both"/>
        <w:rPr>
          <w:lang w:val="bg-BG"/>
        </w:rPr>
      </w:pPr>
      <w:r w:rsidRPr="00576876">
        <w:rPr>
          <w:lang w:val="bg-BG"/>
        </w:rPr>
        <w:t>1.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плащания; и</w:t>
      </w:r>
    </w:p>
    <w:p w:rsidR="00244B18" w:rsidRPr="00576876" w:rsidRDefault="00244B18" w:rsidP="00244B18">
      <w:pPr>
        <w:keepLines/>
        <w:autoSpaceDE w:val="0"/>
        <w:autoSpaceDN w:val="0"/>
        <w:ind w:firstLine="720"/>
        <w:jc w:val="both"/>
        <w:rPr>
          <w:lang w:val="bg-BG"/>
        </w:rPr>
      </w:pPr>
      <w:r w:rsidRPr="00576876">
        <w:rPr>
          <w:lang w:val="bg-BG"/>
        </w:rPr>
        <w:t>2. ИЗПЪЛНИТЕЛЯТ се задължава:</w:t>
      </w:r>
    </w:p>
    <w:p w:rsidR="00244B18" w:rsidRPr="00576876" w:rsidRDefault="00244B18" w:rsidP="00244B18">
      <w:pPr>
        <w:keepLines/>
        <w:autoSpaceDE w:val="0"/>
        <w:autoSpaceDN w:val="0"/>
        <w:ind w:firstLine="720"/>
        <w:jc w:val="both"/>
        <w:rPr>
          <w:lang w:val="bg-BG"/>
        </w:rPr>
      </w:pPr>
      <w:r w:rsidRPr="00576876">
        <w:rPr>
          <w:lang w:val="bg-BG"/>
        </w:rPr>
        <w:t xml:space="preserve">а) да преустанови предоставянето на Услугите, с изключение на такива дейности, каквито може да бъдат необходими и поискани от ВЪЗЛОЖИТЕЛЯ; </w:t>
      </w:r>
    </w:p>
    <w:p w:rsidR="00244B18" w:rsidRPr="00576876" w:rsidRDefault="00244B18" w:rsidP="00244B18">
      <w:pPr>
        <w:keepLines/>
        <w:autoSpaceDE w:val="0"/>
        <w:autoSpaceDN w:val="0"/>
        <w:ind w:firstLine="720"/>
        <w:jc w:val="both"/>
        <w:rPr>
          <w:lang w:val="bg-BG"/>
        </w:rPr>
      </w:pPr>
      <w:r w:rsidRPr="00576876">
        <w:rPr>
          <w:lang w:val="bg-BG"/>
        </w:rPr>
        <w:t xml:space="preserve">б) да предаде на ВЪЗЛОЖИТЕЛЯ всички </w:t>
      </w:r>
      <w:r>
        <w:rPr>
          <w:lang w:val="bg-BG"/>
        </w:rPr>
        <w:t>предписания и протоколи</w:t>
      </w:r>
      <w:r w:rsidRPr="00576876">
        <w:rPr>
          <w:lang w:val="bg-BG"/>
        </w:rPr>
        <w:t>, изготвени от него в изпълнение на Договор</w:t>
      </w:r>
      <w:r>
        <w:rPr>
          <w:lang w:val="bg-BG"/>
        </w:rPr>
        <w:t xml:space="preserve">а до датата на прекратяването; </w:t>
      </w:r>
    </w:p>
    <w:p w:rsidR="00244B18" w:rsidRPr="00576876" w:rsidRDefault="00244B18" w:rsidP="00244B18">
      <w:pPr>
        <w:keepLines/>
        <w:autoSpaceDE w:val="0"/>
        <w:autoSpaceDN w:val="0"/>
        <w:ind w:firstLine="709"/>
        <w:jc w:val="both"/>
        <w:rPr>
          <w:lang w:val="bg-BG"/>
        </w:rPr>
      </w:pPr>
      <w:r w:rsidRPr="00576876">
        <w:rPr>
          <w:lang w:val="bg-BG"/>
        </w:rPr>
        <w:t>в) да върне на ВЪЗЛОЖИТЕЛЯ всички документи и материали, които са собственост на ВЪЗЛОЖИТЕЛЯ и са били предоставени на ИЗПЪЛН</w:t>
      </w:r>
      <w:r>
        <w:rPr>
          <w:lang w:val="bg-BG"/>
        </w:rPr>
        <w:t>ИТЕЛЯ във връзка с предмета на д</w:t>
      </w:r>
      <w:r w:rsidRPr="00576876">
        <w:rPr>
          <w:lang w:val="bg-BG"/>
        </w:rPr>
        <w:t>оговора.</w:t>
      </w:r>
    </w:p>
    <w:p w:rsidR="00244B18" w:rsidRPr="00576876" w:rsidRDefault="00244B18" w:rsidP="00244B18">
      <w:pPr>
        <w:keepLines/>
        <w:jc w:val="both"/>
        <w:rPr>
          <w:lang w:val="bg-BG"/>
        </w:rPr>
      </w:pPr>
    </w:p>
    <w:p w:rsidR="00244B18" w:rsidRDefault="00244B18" w:rsidP="00244B18">
      <w:pPr>
        <w:ind w:firstLine="709"/>
        <w:jc w:val="both"/>
        <w:rPr>
          <w:lang w:val="bg-BG"/>
        </w:rPr>
      </w:pPr>
      <w:r w:rsidRPr="00576876">
        <w:rPr>
          <w:b/>
          <w:lang w:val="bg-BG"/>
        </w:rPr>
        <w:t xml:space="preserve">Чл. </w:t>
      </w:r>
      <w:r w:rsidRPr="00355FDA">
        <w:rPr>
          <w:b/>
          <w:lang w:val="bg-BG"/>
        </w:rPr>
        <w:t>31</w:t>
      </w:r>
      <w:r w:rsidRPr="00576876">
        <w:rPr>
          <w:b/>
          <w:lang w:val="bg-BG"/>
        </w:rPr>
        <w:t xml:space="preserve">. </w:t>
      </w:r>
      <w:r w:rsidRPr="00576876">
        <w:rPr>
          <w:lang w:val="bg-BG"/>
        </w:rPr>
        <w:t>При предсро</w:t>
      </w:r>
      <w:r>
        <w:rPr>
          <w:lang w:val="bg-BG"/>
        </w:rPr>
        <w:t>чно прекратяване на д</w:t>
      </w:r>
      <w:r w:rsidRPr="00576876">
        <w:rPr>
          <w:lang w:val="bg-BG"/>
        </w:rPr>
        <w:t xml:space="preserve">оговора, ВЪЗЛОЖИТЕЛЯТ е длъжен да заплати на ИЗПЪЛНИТЕЛЯ реално изпълнените и приети по установения ред </w:t>
      </w:r>
      <w:r>
        <w:rPr>
          <w:lang w:val="bg-BG"/>
        </w:rPr>
        <w:t>услуги</w:t>
      </w:r>
      <w:r w:rsidRPr="00576876">
        <w:rPr>
          <w:lang w:val="bg-BG"/>
        </w:rPr>
        <w:t xml:space="preserve">. </w:t>
      </w:r>
      <w:r>
        <w:rPr>
          <w:lang w:val="bg-BG"/>
        </w:rPr>
        <w:t xml:space="preserve"> </w:t>
      </w:r>
    </w:p>
    <w:p w:rsidR="00244B18" w:rsidRPr="00576876" w:rsidRDefault="00244B18" w:rsidP="00244B18">
      <w:pPr>
        <w:keepNext/>
        <w:keepLines/>
        <w:spacing w:before="240" w:after="240"/>
        <w:ind w:firstLine="720"/>
        <w:jc w:val="both"/>
        <w:outlineLvl w:val="1"/>
        <w:rPr>
          <w:b/>
          <w:bCs/>
          <w:color w:val="000000"/>
          <w:szCs w:val="26"/>
          <w:lang w:val="bg-BG"/>
        </w:rPr>
      </w:pPr>
      <w:r w:rsidRPr="00D35B84">
        <w:rPr>
          <w:b/>
          <w:bCs/>
          <w:color w:val="000000"/>
          <w:szCs w:val="26"/>
          <w:lang w:val="bg-BG"/>
        </w:rPr>
        <w:t>ОБЩИ РАЗПОРЕДБИ</w:t>
      </w:r>
    </w:p>
    <w:p w:rsidR="00244B18" w:rsidRPr="00576876" w:rsidRDefault="00244B18" w:rsidP="00244B18">
      <w:pPr>
        <w:suppressAutoHyphens/>
        <w:ind w:firstLine="720"/>
        <w:jc w:val="both"/>
        <w:rPr>
          <w:noProof/>
          <w:u w:val="single"/>
          <w:lang w:val="bg-BG" w:eastAsia="en-GB"/>
        </w:rPr>
      </w:pPr>
      <w:r w:rsidRPr="00576876">
        <w:rPr>
          <w:noProof/>
          <w:u w:val="single"/>
          <w:lang w:val="bg-BG" w:eastAsia="en-GB"/>
        </w:rPr>
        <w:t xml:space="preserve">Дефинирани понятия и тълкуване </w:t>
      </w:r>
    </w:p>
    <w:p w:rsidR="00244B18" w:rsidRPr="00576876" w:rsidRDefault="00244B18" w:rsidP="00244B18">
      <w:pPr>
        <w:suppressAutoHyphens/>
        <w:jc w:val="both"/>
        <w:rPr>
          <w:noProof/>
          <w:lang w:val="bg-BG" w:eastAsia="cs-CZ"/>
        </w:rPr>
      </w:pPr>
    </w:p>
    <w:p w:rsidR="00244B18" w:rsidRPr="00576876" w:rsidRDefault="00244B18" w:rsidP="00244B18">
      <w:pPr>
        <w:suppressAutoHyphens/>
        <w:ind w:firstLine="720"/>
        <w:jc w:val="both"/>
        <w:rPr>
          <w:b/>
          <w:lang w:val="bg-BG"/>
        </w:rPr>
      </w:pPr>
      <w:r w:rsidRPr="00576876">
        <w:rPr>
          <w:b/>
          <w:lang w:val="bg-BG"/>
        </w:rPr>
        <w:t xml:space="preserve">Чл. </w:t>
      </w:r>
      <w:r w:rsidRPr="00355FDA">
        <w:rPr>
          <w:b/>
          <w:lang w:val="bg-BG"/>
        </w:rPr>
        <w:t>32</w:t>
      </w:r>
      <w:r w:rsidRPr="00576876">
        <w:rPr>
          <w:b/>
          <w:lang w:val="bg-BG"/>
        </w:rPr>
        <w:t xml:space="preserve">. </w:t>
      </w:r>
      <w:r w:rsidRPr="00675A25">
        <w:rPr>
          <w:lang w:val="bg-BG"/>
        </w:rPr>
        <w:t>(1)</w:t>
      </w:r>
      <w:r w:rsidRPr="00576876">
        <w:rPr>
          <w:b/>
          <w:lang w:val="bg-BG"/>
        </w:rPr>
        <w:t xml:space="preserve"> </w:t>
      </w:r>
      <w:r w:rsidRPr="00576876">
        <w:rPr>
          <w:lang w:val="bg-BG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:rsidR="00244B18" w:rsidRPr="00576876" w:rsidRDefault="00244B18" w:rsidP="00244B18">
      <w:pPr>
        <w:suppressAutoHyphens/>
        <w:ind w:firstLine="720"/>
        <w:jc w:val="both"/>
        <w:rPr>
          <w:noProof/>
          <w:lang w:val="bg-BG" w:eastAsia="cs-CZ"/>
        </w:rPr>
      </w:pPr>
      <w:r w:rsidRPr="00675A25">
        <w:rPr>
          <w:lang w:val="bg-BG"/>
        </w:rPr>
        <w:t>(2)</w:t>
      </w:r>
      <w:r w:rsidRPr="00576876">
        <w:rPr>
          <w:b/>
          <w:lang w:val="bg-BG"/>
        </w:rPr>
        <w:t xml:space="preserve"> </w:t>
      </w:r>
      <w:r w:rsidRPr="00576876">
        <w:rPr>
          <w:noProof/>
          <w:lang w:val="bg-BG" w:eastAsia="cs-CZ"/>
        </w:rPr>
        <w:t>При противоречие между различни разпоредби или условия, съдържащи се в Договора и Приложенията, се прилагат следните правила:</w:t>
      </w:r>
    </w:p>
    <w:p w:rsidR="00244B18" w:rsidRPr="00576876" w:rsidRDefault="00244B18" w:rsidP="00244B18">
      <w:pPr>
        <w:suppressAutoHyphens/>
        <w:jc w:val="both"/>
        <w:rPr>
          <w:noProof/>
          <w:lang w:val="bg-BG" w:eastAsia="cs-CZ"/>
        </w:rPr>
      </w:pPr>
      <w:r w:rsidRPr="00576876">
        <w:rPr>
          <w:noProof/>
          <w:lang w:val="bg-BG" w:eastAsia="cs-CZ"/>
        </w:rPr>
        <w:t>1. специалните разпоредби имат предимство пред общите разпоредби;</w:t>
      </w:r>
    </w:p>
    <w:p w:rsidR="00244B18" w:rsidRPr="00576876" w:rsidRDefault="00244B18" w:rsidP="00244B18">
      <w:pPr>
        <w:suppressAutoHyphens/>
        <w:jc w:val="both"/>
        <w:rPr>
          <w:noProof/>
          <w:lang w:val="bg-BG" w:eastAsia="cs-CZ"/>
        </w:rPr>
      </w:pPr>
      <w:r w:rsidRPr="00576876">
        <w:rPr>
          <w:noProof/>
          <w:lang w:val="bg-BG" w:eastAsia="cs-CZ"/>
        </w:rPr>
        <w:t>2. разпоредбите на Приложенията имат предимство пред разпоредбите на Договора</w:t>
      </w:r>
    </w:p>
    <w:p w:rsidR="00244B18" w:rsidRPr="00576876" w:rsidRDefault="00244B18" w:rsidP="00244B18">
      <w:pPr>
        <w:suppressAutoHyphens/>
        <w:jc w:val="both"/>
        <w:rPr>
          <w:b/>
          <w:noProof/>
          <w:highlight w:val="magenta"/>
          <w:u w:val="single"/>
          <w:lang w:val="bg-BG" w:eastAsia="en-GB"/>
        </w:rPr>
      </w:pPr>
    </w:p>
    <w:p w:rsidR="00244B18" w:rsidRPr="00576876" w:rsidRDefault="00244B18" w:rsidP="00244B18">
      <w:pPr>
        <w:suppressAutoHyphens/>
        <w:ind w:firstLine="720"/>
        <w:jc w:val="both"/>
        <w:rPr>
          <w:noProof/>
          <w:u w:val="single"/>
          <w:lang w:val="bg-BG" w:eastAsia="en-GB"/>
        </w:rPr>
      </w:pPr>
      <w:r w:rsidRPr="00576876">
        <w:rPr>
          <w:noProof/>
          <w:u w:val="single"/>
          <w:lang w:val="bg-BG" w:eastAsia="en-GB"/>
        </w:rPr>
        <w:t xml:space="preserve">Спазване на приложими норми </w:t>
      </w:r>
    </w:p>
    <w:p w:rsidR="00244B18" w:rsidRPr="00576876" w:rsidRDefault="00244B18" w:rsidP="00244B18">
      <w:pPr>
        <w:suppressAutoHyphens/>
        <w:jc w:val="both"/>
        <w:rPr>
          <w:noProof/>
          <w:lang w:val="bg-BG" w:eastAsia="cs-CZ"/>
        </w:rPr>
      </w:pPr>
    </w:p>
    <w:p w:rsidR="00244B18" w:rsidRPr="00576876" w:rsidRDefault="00244B18" w:rsidP="00244B18">
      <w:pPr>
        <w:suppressAutoHyphens/>
        <w:ind w:firstLine="720"/>
        <w:jc w:val="both"/>
        <w:rPr>
          <w:noProof/>
          <w:lang w:val="bg-BG" w:eastAsia="cs-CZ"/>
        </w:rPr>
      </w:pPr>
      <w:r w:rsidRPr="00576876">
        <w:rPr>
          <w:b/>
          <w:lang w:val="bg-BG"/>
        </w:rPr>
        <w:t xml:space="preserve">Чл. </w:t>
      </w:r>
      <w:r w:rsidRPr="00F221AD">
        <w:rPr>
          <w:b/>
          <w:lang w:val="bg-BG"/>
        </w:rPr>
        <w:t>33</w:t>
      </w:r>
      <w:r w:rsidRPr="00576876">
        <w:rPr>
          <w:b/>
          <w:lang w:val="bg-BG"/>
        </w:rPr>
        <w:t xml:space="preserve">. </w:t>
      </w:r>
      <w:r w:rsidRPr="00576876">
        <w:rPr>
          <w:noProof/>
          <w:lang w:val="bg-BG" w:eastAsia="cs-CZ"/>
        </w:rPr>
        <w:t>При изпълнен</w:t>
      </w:r>
      <w:r>
        <w:rPr>
          <w:noProof/>
          <w:lang w:val="bg-BG" w:eastAsia="cs-CZ"/>
        </w:rPr>
        <w:t xml:space="preserve">ието на Договора, ИЗПЪЛНИТЕЛЯТ </w:t>
      </w:r>
      <w:r w:rsidRPr="00576876">
        <w:rPr>
          <w:noProof/>
          <w:lang w:val="bg-BG" w:eastAsia="cs-CZ"/>
        </w:rPr>
        <w:t>и неговите подизпълнители</w:t>
      </w:r>
      <w:r w:rsidRPr="00F221AD">
        <w:rPr>
          <w:noProof/>
          <w:lang w:val="bg-BG" w:eastAsia="cs-CZ"/>
        </w:rPr>
        <w:t xml:space="preserve"> </w:t>
      </w:r>
      <w:r w:rsidRPr="00576876">
        <w:rPr>
          <w:noProof/>
          <w:lang w:val="bg-BG" w:eastAsia="cs-CZ"/>
        </w:rPr>
        <w:t>са длъжни да спазват всички приложими нормативни актове, разпоредби, стандарти и други изисквания, свързани с предмета на Договора, и в частност,</w:t>
      </w:r>
      <w:r w:rsidRPr="008544CF">
        <w:rPr>
          <w:noProof/>
          <w:lang w:val="bg-BG" w:eastAsia="cs-CZ"/>
        </w:rPr>
        <w:t xml:space="preserve">  </w:t>
      </w:r>
      <w:r w:rsidRPr="00576876">
        <w:rPr>
          <w:noProof/>
          <w:lang w:val="bg-BG" w:eastAsia="cs-CZ"/>
        </w:rPr>
        <w:t xml:space="preserve">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</w:t>
      </w:r>
      <w:r>
        <w:rPr>
          <w:noProof/>
          <w:lang w:val="bg-BG" w:eastAsia="cs-CZ"/>
        </w:rPr>
        <w:t xml:space="preserve"> </w:t>
      </w:r>
      <w:r w:rsidRPr="00576876">
        <w:rPr>
          <w:noProof/>
          <w:lang w:val="bg-BG" w:eastAsia="cs-CZ"/>
        </w:rPr>
        <w:t>115 от ЗОП.</w:t>
      </w:r>
    </w:p>
    <w:p w:rsidR="00244B18" w:rsidRPr="00576876" w:rsidRDefault="00244B18" w:rsidP="00244B18">
      <w:pPr>
        <w:suppressAutoHyphens/>
        <w:jc w:val="both"/>
        <w:rPr>
          <w:noProof/>
          <w:u w:val="single"/>
          <w:lang w:val="bg-BG" w:eastAsia="cs-CZ"/>
        </w:rPr>
      </w:pPr>
    </w:p>
    <w:p w:rsidR="00244B18" w:rsidRPr="00576876" w:rsidRDefault="00244B18" w:rsidP="00244B18">
      <w:pPr>
        <w:suppressAutoHyphens/>
        <w:ind w:firstLine="720"/>
        <w:jc w:val="both"/>
        <w:rPr>
          <w:noProof/>
          <w:u w:val="single"/>
          <w:lang w:val="bg-BG" w:eastAsia="en-GB"/>
        </w:rPr>
      </w:pPr>
      <w:r w:rsidRPr="00576876">
        <w:rPr>
          <w:noProof/>
          <w:u w:val="single"/>
          <w:lang w:val="bg-BG" w:eastAsia="en-GB"/>
        </w:rPr>
        <w:t xml:space="preserve">Конфиденциалност </w:t>
      </w:r>
    </w:p>
    <w:p w:rsidR="00244B18" w:rsidRPr="00576876" w:rsidRDefault="00244B18" w:rsidP="00244B18">
      <w:pPr>
        <w:suppressAutoHyphens/>
        <w:jc w:val="both"/>
        <w:rPr>
          <w:b/>
          <w:lang w:val="bg-BG"/>
        </w:rPr>
      </w:pPr>
    </w:p>
    <w:p w:rsidR="00244B18" w:rsidRDefault="00244B18" w:rsidP="00244B18">
      <w:pPr>
        <w:suppressAutoHyphens/>
        <w:ind w:firstLine="720"/>
        <w:jc w:val="both"/>
        <w:rPr>
          <w:bCs/>
          <w:noProof/>
          <w:lang w:val="bg-BG" w:eastAsia="en-GB"/>
        </w:rPr>
      </w:pPr>
      <w:r w:rsidRPr="00576876">
        <w:rPr>
          <w:b/>
          <w:lang w:val="bg-BG"/>
        </w:rPr>
        <w:lastRenderedPageBreak/>
        <w:t xml:space="preserve">Чл. </w:t>
      </w:r>
      <w:r w:rsidRPr="00F221AD">
        <w:rPr>
          <w:b/>
          <w:lang w:val="bg-BG"/>
        </w:rPr>
        <w:t>3</w:t>
      </w:r>
      <w:r>
        <w:rPr>
          <w:b/>
          <w:lang w:val="bg-BG"/>
        </w:rPr>
        <w:t>4.</w:t>
      </w:r>
      <w:r w:rsidRPr="00576876">
        <w:rPr>
          <w:b/>
          <w:bCs/>
          <w:noProof/>
          <w:lang w:val="bg-BG" w:eastAsia="en-GB"/>
        </w:rPr>
        <w:t xml:space="preserve"> </w:t>
      </w:r>
      <w:r w:rsidRPr="00576876">
        <w:rPr>
          <w:bCs/>
          <w:noProof/>
          <w:lang w:val="bg-BG" w:eastAsia="en-GB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576876">
        <w:rPr>
          <w:b/>
          <w:bCs/>
          <w:noProof/>
          <w:lang w:val="bg-BG" w:eastAsia="en-GB"/>
        </w:rPr>
        <w:t>Конфиденциална информация</w:t>
      </w:r>
      <w:r w:rsidRPr="00576876">
        <w:rPr>
          <w:bCs/>
          <w:noProof/>
          <w:lang w:val="bg-BG" w:eastAsia="en-GB"/>
        </w:rPr>
        <w:t>“).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</w:t>
      </w:r>
    </w:p>
    <w:p w:rsidR="00244B18" w:rsidRDefault="00244B18" w:rsidP="00244B18">
      <w:pPr>
        <w:suppressAutoHyphens/>
        <w:jc w:val="both"/>
        <w:rPr>
          <w:bCs/>
          <w:noProof/>
          <w:lang w:val="bg-BG" w:eastAsia="en-GB"/>
        </w:rPr>
      </w:pPr>
    </w:p>
    <w:p w:rsidR="00244B18" w:rsidRPr="00576876" w:rsidRDefault="00244B18" w:rsidP="00244B18">
      <w:pPr>
        <w:suppressAutoHyphens/>
        <w:ind w:firstLine="720"/>
        <w:jc w:val="both"/>
        <w:rPr>
          <w:bCs/>
          <w:noProof/>
          <w:u w:val="single"/>
          <w:lang w:val="bg-BG" w:eastAsia="en-GB"/>
        </w:rPr>
      </w:pPr>
      <w:r w:rsidRPr="00482F0C">
        <w:rPr>
          <w:bCs/>
          <w:noProof/>
          <w:u w:val="single"/>
          <w:lang w:val="bg-BG" w:eastAsia="en-GB"/>
        </w:rPr>
        <w:t xml:space="preserve"> </w:t>
      </w:r>
      <w:r w:rsidRPr="00576876">
        <w:rPr>
          <w:bCs/>
          <w:noProof/>
          <w:u w:val="single"/>
          <w:lang w:val="bg-BG" w:eastAsia="en-GB"/>
        </w:rPr>
        <w:t>Публични изявления</w:t>
      </w:r>
    </w:p>
    <w:p w:rsidR="00244B18" w:rsidRPr="00576876" w:rsidRDefault="00244B18" w:rsidP="00244B18">
      <w:pPr>
        <w:suppressAutoHyphens/>
        <w:jc w:val="both"/>
        <w:rPr>
          <w:noProof/>
          <w:lang w:val="bg-BG" w:eastAsia="en-GB"/>
        </w:rPr>
      </w:pPr>
      <w:bookmarkStart w:id="10" w:name="_DV_M169"/>
      <w:bookmarkStart w:id="11" w:name="_DV_M170"/>
      <w:bookmarkEnd w:id="10"/>
      <w:bookmarkEnd w:id="11"/>
    </w:p>
    <w:p w:rsidR="00244B18" w:rsidRPr="00576876" w:rsidRDefault="00244B18" w:rsidP="00244B18">
      <w:pPr>
        <w:suppressAutoHyphens/>
        <w:ind w:firstLine="720"/>
        <w:jc w:val="both"/>
        <w:rPr>
          <w:noProof/>
          <w:lang w:val="bg-BG" w:eastAsia="en-GB"/>
        </w:rPr>
      </w:pPr>
      <w:r w:rsidRPr="00576876">
        <w:rPr>
          <w:b/>
          <w:lang w:val="bg-BG"/>
        </w:rPr>
        <w:t xml:space="preserve">Чл. </w:t>
      </w:r>
      <w:r w:rsidRPr="00355FDA">
        <w:rPr>
          <w:b/>
          <w:lang w:val="bg-BG"/>
        </w:rPr>
        <w:t>35</w:t>
      </w:r>
      <w:r w:rsidRPr="00576876">
        <w:rPr>
          <w:b/>
          <w:lang w:val="bg-BG"/>
        </w:rPr>
        <w:t xml:space="preserve">. </w:t>
      </w:r>
      <w:r w:rsidRPr="00576876">
        <w:rPr>
          <w:noProof/>
          <w:lang w:val="bg-BG" w:eastAsia="en-GB"/>
        </w:rPr>
        <w:t xml:space="preserve">ИЗПЪЛНИТЕЛЯТ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този Договор, независимо дали е въз основа на данни и материали на </w:t>
      </w:r>
      <w:r w:rsidRPr="00576876">
        <w:rPr>
          <w:bCs/>
          <w:noProof/>
          <w:lang w:val="bg-BG" w:eastAsia="en-GB"/>
        </w:rPr>
        <w:t xml:space="preserve">ВЪЗЛОЖИТЕЛЯ </w:t>
      </w:r>
      <w:r w:rsidRPr="00576876">
        <w:rPr>
          <w:noProof/>
          <w:lang w:val="bg-BG" w:eastAsia="en-GB"/>
        </w:rPr>
        <w:t xml:space="preserve">или на резултати от работата на ИЗПЪЛНИТЕЛЯ, без предварителното писмено съгласие на </w:t>
      </w:r>
      <w:r w:rsidRPr="00576876">
        <w:rPr>
          <w:bCs/>
          <w:noProof/>
          <w:lang w:val="bg-BG" w:eastAsia="en-GB"/>
        </w:rPr>
        <w:t>ВЪЗЛОЖИТЕЛЯ</w:t>
      </w:r>
      <w:r w:rsidRPr="00576876">
        <w:rPr>
          <w:noProof/>
          <w:lang w:val="bg-BG" w:eastAsia="en-GB"/>
        </w:rPr>
        <w:t>, което съгласие няма да бъде безпричинно отказано или забавено.</w:t>
      </w:r>
    </w:p>
    <w:p w:rsidR="00244B18" w:rsidRPr="00576876" w:rsidRDefault="00244B18" w:rsidP="00244B18">
      <w:pPr>
        <w:suppressAutoHyphens/>
        <w:jc w:val="both"/>
        <w:rPr>
          <w:noProof/>
          <w:lang w:val="bg-BG" w:eastAsia="en-GB"/>
        </w:rPr>
      </w:pPr>
    </w:p>
    <w:p w:rsidR="00244B18" w:rsidRPr="00576876" w:rsidRDefault="00244B18" w:rsidP="00244B18">
      <w:pPr>
        <w:suppressAutoHyphens/>
        <w:ind w:firstLine="720"/>
        <w:jc w:val="both"/>
        <w:rPr>
          <w:noProof/>
          <w:u w:val="single"/>
          <w:lang w:val="bg-BG" w:eastAsia="cs-CZ"/>
        </w:rPr>
      </w:pPr>
      <w:r w:rsidRPr="00576876">
        <w:rPr>
          <w:noProof/>
          <w:u w:val="single"/>
          <w:lang w:val="bg-BG" w:eastAsia="cs-CZ"/>
        </w:rPr>
        <w:t>Авторски права</w:t>
      </w:r>
    </w:p>
    <w:p w:rsidR="00244B18" w:rsidRPr="00576876" w:rsidRDefault="00244B18" w:rsidP="00244B18">
      <w:pPr>
        <w:suppressAutoHyphens/>
        <w:jc w:val="both"/>
        <w:rPr>
          <w:b/>
          <w:bCs/>
          <w:noProof/>
          <w:lang w:val="bg-BG" w:eastAsia="cs-CZ"/>
        </w:rPr>
      </w:pPr>
    </w:p>
    <w:p w:rsidR="00244B18" w:rsidRDefault="00244B18" w:rsidP="00244B18">
      <w:pPr>
        <w:suppressAutoHyphens/>
        <w:ind w:firstLine="720"/>
        <w:jc w:val="both"/>
        <w:rPr>
          <w:noProof/>
          <w:lang w:val="bg-BG" w:eastAsia="cs-CZ"/>
        </w:rPr>
      </w:pPr>
      <w:r w:rsidRPr="00576876">
        <w:rPr>
          <w:b/>
          <w:lang w:val="bg-BG"/>
        </w:rPr>
        <w:t xml:space="preserve">Чл. </w:t>
      </w:r>
      <w:r w:rsidRPr="00355FDA">
        <w:rPr>
          <w:b/>
          <w:lang w:val="bg-BG"/>
        </w:rPr>
        <w:t>36</w:t>
      </w:r>
      <w:r w:rsidRPr="00576876">
        <w:rPr>
          <w:b/>
          <w:lang w:val="bg-BG"/>
        </w:rPr>
        <w:t xml:space="preserve">. </w:t>
      </w:r>
      <w:r w:rsidRPr="00675A25">
        <w:rPr>
          <w:bCs/>
          <w:noProof/>
          <w:lang w:val="bg-BG" w:eastAsia="cs-CZ"/>
        </w:rPr>
        <w:t>(1)</w:t>
      </w:r>
      <w:r w:rsidRPr="00576876">
        <w:rPr>
          <w:noProof/>
          <w:lang w:val="bg-BG" w:eastAsia="cs-CZ"/>
        </w:rPr>
        <w:t xml:space="preserve"> Страните се съгласяват, на основание чл.</w:t>
      </w:r>
      <w:r>
        <w:rPr>
          <w:noProof/>
          <w:lang w:val="bg-BG" w:eastAsia="cs-CZ"/>
        </w:rPr>
        <w:t xml:space="preserve"> </w:t>
      </w:r>
      <w:r w:rsidRPr="00576876">
        <w:rPr>
          <w:noProof/>
          <w:lang w:val="bg-BG" w:eastAsia="cs-CZ"/>
        </w:rPr>
        <w:t>42, ал.</w:t>
      </w:r>
      <w:r>
        <w:rPr>
          <w:noProof/>
          <w:lang w:val="bg-BG" w:eastAsia="cs-CZ"/>
        </w:rPr>
        <w:t xml:space="preserve"> </w:t>
      </w:r>
      <w:r w:rsidRPr="00576876">
        <w:rPr>
          <w:noProof/>
          <w:lang w:val="bg-BG" w:eastAsia="cs-CZ"/>
        </w:rPr>
        <w:t xml:space="preserve">1 от Закона за авторското право и сродните му права, че авторските права върху всички документи и материали, и всякакви други елементи или компоненти, създадени в резултат на или във връзка с изпълнението на Договора, принадлежат изцяло на ВЪЗЛОЖИТЕЛЯ в същия обем, в който биха принадлежали на автора. ИЗПЪЛНИТЕЛЯТ декларира и гарантира, че трети лица не притежават права върху изготвените документи и други резултати от изпълнението на Договора, които могат да бъдат обект на авторско право. </w:t>
      </w:r>
    </w:p>
    <w:p w:rsidR="00244B18" w:rsidRPr="00576876" w:rsidRDefault="00244B18" w:rsidP="00244B18">
      <w:pPr>
        <w:suppressAutoHyphens/>
        <w:ind w:firstLine="720"/>
        <w:jc w:val="both"/>
        <w:rPr>
          <w:noProof/>
          <w:lang w:val="bg-BG" w:eastAsia="cs-CZ"/>
        </w:rPr>
      </w:pPr>
    </w:p>
    <w:p w:rsidR="00244B18" w:rsidRPr="00576876" w:rsidRDefault="00244B18" w:rsidP="00244B18">
      <w:pPr>
        <w:suppressAutoHyphens/>
        <w:ind w:firstLine="720"/>
        <w:jc w:val="both"/>
        <w:rPr>
          <w:noProof/>
          <w:lang w:val="bg-BG" w:eastAsia="cs-CZ"/>
        </w:rPr>
      </w:pPr>
      <w:r w:rsidRPr="00675A25">
        <w:rPr>
          <w:noProof/>
          <w:lang w:val="bg-BG" w:eastAsia="cs-CZ"/>
        </w:rPr>
        <w:t>(2)</w:t>
      </w:r>
      <w:r w:rsidRPr="00576876">
        <w:rPr>
          <w:noProof/>
          <w:lang w:val="bg-BG" w:eastAsia="cs-CZ"/>
        </w:rPr>
        <w:t xml:space="preserve"> В случай че бъде установено с влязло в сила съдебно решение или в случай че ВЪЗЛОЖИТЕЛЯТ и/или ИЗПЪЛНИТЕЛЯТ установят, че с изготвянето, въвеждането и използването на документи или други материали, съставени при изпълнението на този Договор, е нарушено авторско право на трето лице, ИЗПЪЛНИТЕЛЯТ се задължава да направи възможно за ВЪЗЛОЖИТЕЛЯ използването им:</w:t>
      </w:r>
    </w:p>
    <w:p w:rsidR="00244B18" w:rsidRPr="00576876" w:rsidRDefault="00244B18" w:rsidP="00244B18">
      <w:pPr>
        <w:suppressAutoHyphens/>
        <w:ind w:firstLine="720"/>
        <w:jc w:val="both"/>
        <w:rPr>
          <w:noProof/>
          <w:lang w:val="bg-BG" w:eastAsia="cs-CZ"/>
        </w:rPr>
      </w:pPr>
      <w:r w:rsidRPr="00576876">
        <w:rPr>
          <w:noProof/>
          <w:lang w:val="bg-BG" w:eastAsia="cs-CZ"/>
        </w:rPr>
        <w:t>1. чрез промяна на съответния документ или материал; или</w:t>
      </w:r>
    </w:p>
    <w:p w:rsidR="00244B18" w:rsidRPr="00576876" w:rsidRDefault="00244B18" w:rsidP="00244B18">
      <w:pPr>
        <w:suppressAutoHyphens/>
        <w:ind w:firstLine="720"/>
        <w:jc w:val="both"/>
        <w:rPr>
          <w:noProof/>
          <w:lang w:val="bg-BG" w:eastAsia="cs-CZ"/>
        </w:rPr>
      </w:pPr>
      <w:r w:rsidRPr="00576876">
        <w:rPr>
          <w:noProof/>
          <w:lang w:val="bg-BG" w:eastAsia="cs-CZ"/>
        </w:rPr>
        <w:t>2. чрез замяната на елемент от него със защитени авторски права с друг елемент със същата функция, който не нарушава авторските права на трети лица; или</w:t>
      </w:r>
    </w:p>
    <w:p w:rsidR="00244B18" w:rsidRPr="00576876" w:rsidRDefault="00244B18" w:rsidP="00244B18">
      <w:pPr>
        <w:suppressAutoHyphens/>
        <w:ind w:firstLine="720"/>
        <w:jc w:val="both"/>
        <w:rPr>
          <w:noProof/>
          <w:lang w:val="bg-BG" w:eastAsia="cs-CZ"/>
        </w:rPr>
      </w:pPr>
      <w:r w:rsidRPr="00576876">
        <w:rPr>
          <w:noProof/>
          <w:lang w:val="bg-BG" w:eastAsia="cs-CZ"/>
        </w:rPr>
        <w:t>3. като получи за своя сметка разрешение за ползване на продукта от третото лице, чиито права са нарушени.</w:t>
      </w:r>
    </w:p>
    <w:p w:rsidR="00244B18" w:rsidRPr="00576876" w:rsidRDefault="00244B18" w:rsidP="00244B18">
      <w:pPr>
        <w:suppressAutoHyphens/>
        <w:ind w:firstLine="720"/>
        <w:jc w:val="both"/>
        <w:rPr>
          <w:noProof/>
          <w:lang w:val="bg-BG" w:eastAsia="cs-CZ"/>
        </w:rPr>
      </w:pPr>
      <w:r w:rsidRPr="00675A25">
        <w:rPr>
          <w:noProof/>
          <w:lang w:val="bg-BG" w:eastAsia="cs-CZ"/>
        </w:rPr>
        <w:t>(3)</w:t>
      </w:r>
      <w:r w:rsidRPr="00576876">
        <w:rPr>
          <w:b/>
          <w:bCs/>
          <w:noProof/>
          <w:lang w:val="bg-BG" w:eastAsia="cs-CZ"/>
        </w:rPr>
        <w:t xml:space="preserve"> </w:t>
      </w:r>
      <w:r w:rsidRPr="00576876">
        <w:rPr>
          <w:noProof/>
          <w:lang w:val="bg-BG" w:eastAsia="cs-CZ"/>
        </w:rPr>
        <w:t xml:space="preserve">ВЪЗЛОЖИТЕЛЯТ уведомява ИЗПЪЛНИТЕЛЯ за претенциите за нарушени авторски права от страна на трети лица в срок до </w:t>
      </w:r>
      <w:r>
        <w:rPr>
          <w:noProof/>
          <w:lang w:val="bg-BG" w:eastAsia="cs-CZ"/>
        </w:rPr>
        <w:t>30</w:t>
      </w:r>
      <w:r w:rsidRPr="00576876">
        <w:rPr>
          <w:noProof/>
          <w:lang w:val="bg-BG" w:eastAsia="cs-CZ"/>
        </w:rPr>
        <w:t xml:space="preserve"> (</w:t>
      </w:r>
      <w:r>
        <w:rPr>
          <w:noProof/>
          <w:lang w:val="bg-BG" w:eastAsia="cs-CZ"/>
        </w:rPr>
        <w:t>тридесет</w:t>
      </w:r>
      <w:r w:rsidRPr="00576876">
        <w:rPr>
          <w:noProof/>
          <w:lang w:val="bg-BG" w:eastAsia="cs-CZ"/>
        </w:rPr>
        <w:t>) дни от узнаването им. В случай, че трети лица предявят основателни претенции, ИЗПЪЛНИТЕЛЯТ носи пълната отговорност и понася всички щети, произтичащи от това. ВЪЗЛОЖИТЕЛЯТ привлича ИЗПЪЛНИТЕЛЯ в евентуален спор за нарушено авторско право във връзка с изпълнението по Договора.</w:t>
      </w:r>
    </w:p>
    <w:p w:rsidR="00244B18" w:rsidRDefault="00244B18" w:rsidP="00244B18">
      <w:pPr>
        <w:suppressAutoHyphens/>
        <w:ind w:firstLine="720"/>
        <w:jc w:val="both"/>
        <w:rPr>
          <w:noProof/>
          <w:lang w:val="bg-BG" w:eastAsia="cs-CZ"/>
        </w:rPr>
      </w:pPr>
      <w:r w:rsidRPr="00675A25">
        <w:rPr>
          <w:bCs/>
          <w:noProof/>
          <w:lang w:val="bg-BG" w:eastAsia="cs-CZ"/>
        </w:rPr>
        <w:t>(4)</w:t>
      </w:r>
      <w:r w:rsidRPr="00576876">
        <w:rPr>
          <w:b/>
          <w:noProof/>
          <w:lang w:val="bg-BG" w:eastAsia="cs-CZ"/>
        </w:rPr>
        <w:t xml:space="preserve"> </w:t>
      </w:r>
      <w:r w:rsidRPr="00576876">
        <w:rPr>
          <w:noProof/>
          <w:lang w:val="bg-BG" w:eastAsia="cs-CZ"/>
        </w:rPr>
        <w:t>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лица.</w:t>
      </w:r>
    </w:p>
    <w:p w:rsidR="00244B18" w:rsidRPr="00576876" w:rsidRDefault="00244B18" w:rsidP="00244B18">
      <w:pPr>
        <w:suppressAutoHyphens/>
        <w:jc w:val="both"/>
        <w:rPr>
          <w:noProof/>
          <w:lang w:val="bg-BG" w:eastAsia="cs-CZ"/>
        </w:rPr>
      </w:pPr>
    </w:p>
    <w:p w:rsidR="00244B18" w:rsidRPr="00576876" w:rsidRDefault="00244B18" w:rsidP="00244B18">
      <w:pPr>
        <w:suppressAutoHyphens/>
        <w:ind w:firstLine="720"/>
        <w:jc w:val="both"/>
        <w:rPr>
          <w:noProof/>
          <w:lang w:val="bg-BG" w:eastAsia="cs-CZ"/>
        </w:rPr>
      </w:pPr>
      <w:r w:rsidRPr="00576876">
        <w:rPr>
          <w:noProof/>
          <w:u w:val="single"/>
          <w:lang w:val="bg-BG" w:eastAsia="cs-CZ"/>
        </w:rPr>
        <w:t>Прехвърляне на права и задължения</w:t>
      </w:r>
    </w:p>
    <w:p w:rsidR="00244B18" w:rsidRDefault="00244B18" w:rsidP="00244B18">
      <w:pPr>
        <w:ind w:firstLine="709"/>
        <w:jc w:val="both"/>
        <w:rPr>
          <w:lang w:val="bg-BG"/>
        </w:rPr>
      </w:pPr>
    </w:p>
    <w:p w:rsidR="00244B18" w:rsidRPr="00576876" w:rsidRDefault="00244B18" w:rsidP="00244B18">
      <w:pPr>
        <w:suppressAutoHyphens/>
        <w:ind w:firstLine="810"/>
        <w:jc w:val="both"/>
        <w:rPr>
          <w:noProof/>
          <w:lang w:val="bg-BG" w:eastAsia="cs-CZ"/>
        </w:rPr>
      </w:pPr>
      <w:r w:rsidRPr="00576876">
        <w:rPr>
          <w:b/>
          <w:lang w:val="bg-BG"/>
        </w:rPr>
        <w:lastRenderedPageBreak/>
        <w:t xml:space="preserve">Чл. </w:t>
      </w:r>
      <w:r w:rsidRPr="00355FDA">
        <w:rPr>
          <w:b/>
          <w:lang w:val="bg-BG"/>
        </w:rPr>
        <w:t>37</w:t>
      </w:r>
      <w:r w:rsidRPr="00576876">
        <w:rPr>
          <w:b/>
          <w:lang w:val="bg-BG"/>
        </w:rPr>
        <w:t xml:space="preserve">. </w:t>
      </w:r>
      <w:r w:rsidRPr="00576876">
        <w:rPr>
          <w:noProof/>
          <w:lang w:val="bg-BG" w:eastAsia="cs-CZ"/>
        </w:rPr>
        <w:t xml:space="preserve">Никоя от </w:t>
      </w:r>
      <w:r>
        <w:rPr>
          <w:noProof/>
          <w:lang w:val="bg-BG" w:eastAsia="cs-CZ"/>
        </w:rPr>
        <w:t>с</w:t>
      </w:r>
      <w:r w:rsidRPr="00576876">
        <w:rPr>
          <w:noProof/>
          <w:lang w:val="bg-BG" w:eastAsia="cs-CZ"/>
        </w:rPr>
        <w:t>траните няма право да прехвърля никое от правата и зад</w:t>
      </w:r>
      <w:r>
        <w:rPr>
          <w:noProof/>
          <w:lang w:val="bg-BG" w:eastAsia="cs-CZ"/>
        </w:rPr>
        <w:t>ълженията, произтичащи от този д</w:t>
      </w:r>
      <w:r w:rsidRPr="00576876">
        <w:rPr>
          <w:noProof/>
          <w:lang w:val="bg-BG" w:eastAsia="cs-CZ"/>
        </w:rPr>
        <w:t>ого</w:t>
      </w:r>
      <w:r>
        <w:rPr>
          <w:noProof/>
          <w:lang w:val="bg-BG" w:eastAsia="cs-CZ"/>
        </w:rPr>
        <w:t>вор, без съгласието на другата с</w:t>
      </w:r>
      <w:r w:rsidRPr="00576876">
        <w:rPr>
          <w:noProof/>
          <w:lang w:val="bg-BG" w:eastAsia="cs-CZ"/>
        </w:rPr>
        <w:t>трана.</w:t>
      </w:r>
      <w:r w:rsidRPr="00576876">
        <w:rPr>
          <w:lang w:val="bg-BG" w:eastAsia="bg-BG"/>
        </w:rPr>
        <w:t xml:space="preserve"> </w:t>
      </w:r>
      <w:r>
        <w:rPr>
          <w:noProof/>
          <w:lang w:val="bg-BG" w:eastAsia="cs-CZ"/>
        </w:rPr>
        <w:t>Паричните вземания по д</w:t>
      </w:r>
      <w:r w:rsidRPr="00576876">
        <w:rPr>
          <w:noProof/>
          <w:lang w:val="bg-BG" w:eastAsia="cs-CZ"/>
        </w:rPr>
        <w:t>оговора могат да бъдат прехвърляни или залагани съгласно приложимото право.</w:t>
      </w:r>
    </w:p>
    <w:p w:rsidR="00244B18" w:rsidRPr="00576876" w:rsidRDefault="00244B18" w:rsidP="00244B18">
      <w:pPr>
        <w:suppressAutoHyphens/>
        <w:jc w:val="both"/>
        <w:rPr>
          <w:noProof/>
          <w:u w:val="single"/>
          <w:lang w:val="bg-BG" w:eastAsia="en-GB"/>
        </w:rPr>
      </w:pPr>
    </w:p>
    <w:p w:rsidR="00244B18" w:rsidRPr="00576876" w:rsidRDefault="00244B18" w:rsidP="00244B18">
      <w:pPr>
        <w:suppressAutoHyphens/>
        <w:ind w:firstLine="720"/>
        <w:jc w:val="both"/>
        <w:rPr>
          <w:noProof/>
          <w:u w:val="single"/>
          <w:lang w:val="bg-BG" w:eastAsia="en-GB"/>
        </w:rPr>
      </w:pPr>
      <w:r w:rsidRPr="00576876">
        <w:rPr>
          <w:noProof/>
          <w:u w:val="single"/>
          <w:lang w:val="bg-BG" w:eastAsia="en-GB"/>
        </w:rPr>
        <w:t>Изменения</w:t>
      </w:r>
    </w:p>
    <w:p w:rsidR="00244B18" w:rsidRPr="00576876" w:rsidRDefault="00244B18" w:rsidP="00244B18">
      <w:pPr>
        <w:suppressAutoHyphens/>
        <w:jc w:val="both"/>
        <w:rPr>
          <w:noProof/>
          <w:lang w:val="bg-BG" w:eastAsia="en-GB"/>
        </w:rPr>
      </w:pPr>
    </w:p>
    <w:p w:rsidR="00244B18" w:rsidRDefault="00244B18" w:rsidP="00244B18">
      <w:pPr>
        <w:suppressAutoHyphens/>
        <w:ind w:firstLine="810"/>
        <w:jc w:val="both"/>
        <w:rPr>
          <w:noProof/>
          <w:lang w:val="bg-BG" w:eastAsia="en-GB"/>
        </w:rPr>
      </w:pPr>
      <w:r w:rsidRPr="00576876">
        <w:rPr>
          <w:b/>
          <w:lang w:val="bg-BG"/>
        </w:rPr>
        <w:t xml:space="preserve">Чл. </w:t>
      </w:r>
      <w:r w:rsidRPr="00355FDA">
        <w:rPr>
          <w:b/>
          <w:lang w:val="bg-BG"/>
        </w:rPr>
        <w:t>38</w:t>
      </w:r>
      <w:r w:rsidRPr="00576876">
        <w:rPr>
          <w:b/>
          <w:lang w:val="bg-BG"/>
        </w:rPr>
        <w:t xml:space="preserve">. </w:t>
      </w:r>
      <w:r>
        <w:rPr>
          <w:noProof/>
          <w:lang w:val="bg-BG" w:eastAsia="en-GB"/>
        </w:rPr>
        <w:t>Този д</w:t>
      </w:r>
      <w:r w:rsidRPr="00576876">
        <w:rPr>
          <w:noProof/>
          <w:lang w:val="bg-BG" w:eastAsia="en-GB"/>
        </w:rPr>
        <w:t xml:space="preserve">оговор може да бъде изменян само с допълнителни споразумения, изготвени в писмена форма и подписани от двете </w:t>
      </w:r>
      <w:r>
        <w:rPr>
          <w:noProof/>
          <w:lang w:val="bg-BG" w:eastAsia="en-GB"/>
        </w:rPr>
        <w:t>с</w:t>
      </w:r>
      <w:r w:rsidRPr="00576876">
        <w:rPr>
          <w:noProof/>
          <w:lang w:val="bg-BG" w:eastAsia="en-GB"/>
        </w:rPr>
        <w:t>трани, в съответствие с изискванията и ограниченията на ЗОП.</w:t>
      </w:r>
    </w:p>
    <w:p w:rsidR="00244B18" w:rsidRPr="00576876" w:rsidRDefault="00244B18" w:rsidP="00244B18">
      <w:pPr>
        <w:suppressAutoHyphens/>
        <w:jc w:val="both"/>
        <w:rPr>
          <w:noProof/>
          <w:lang w:val="bg-BG" w:eastAsia="en-GB"/>
        </w:rPr>
      </w:pPr>
    </w:p>
    <w:p w:rsidR="00244B18" w:rsidRDefault="00244B18" w:rsidP="00244B18">
      <w:pPr>
        <w:suppressAutoHyphens/>
        <w:ind w:firstLine="720"/>
        <w:jc w:val="both"/>
        <w:rPr>
          <w:noProof/>
          <w:u w:val="single"/>
          <w:lang w:val="bg-BG" w:eastAsia="en-GB"/>
        </w:rPr>
      </w:pPr>
    </w:p>
    <w:p w:rsidR="00244B18" w:rsidRPr="00576876" w:rsidRDefault="00244B18" w:rsidP="00244B18">
      <w:pPr>
        <w:suppressAutoHyphens/>
        <w:ind w:firstLine="720"/>
        <w:jc w:val="both"/>
        <w:rPr>
          <w:noProof/>
          <w:u w:val="single"/>
          <w:lang w:val="bg-BG" w:eastAsia="en-GB"/>
        </w:rPr>
      </w:pPr>
      <w:r w:rsidRPr="00576876">
        <w:rPr>
          <w:noProof/>
          <w:u w:val="single"/>
          <w:lang w:val="bg-BG" w:eastAsia="en-GB"/>
        </w:rPr>
        <w:t>Непреодолима сила</w:t>
      </w:r>
    </w:p>
    <w:p w:rsidR="00244B18" w:rsidRPr="00576876" w:rsidRDefault="00244B18" w:rsidP="00244B18">
      <w:pPr>
        <w:suppressAutoHyphens/>
        <w:jc w:val="both"/>
        <w:rPr>
          <w:noProof/>
          <w:lang w:val="bg-BG" w:eastAsia="en-GB"/>
        </w:rPr>
      </w:pPr>
    </w:p>
    <w:p w:rsidR="00244B18" w:rsidRPr="00576876" w:rsidRDefault="00244B18" w:rsidP="00244B18">
      <w:pPr>
        <w:suppressAutoHyphens/>
        <w:ind w:firstLine="720"/>
        <w:jc w:val="both"/>
        <w:rPr>
          <w:noProof/>
          <w:lang w:val="bg-BG" w:eastAsia="en-GB"/>
        </w:rPr>
      </w:pPr>
      <w:r w:rsidRPr="00576876">
        <w:rPr>
          <w:b/>
          <w:lang w:val="bg-BG"/>
        </w:rPr>
        <w:t xml:space="preserve">Чл. </w:t>
      </w:r>
      <w:r w:rsidRPr="00355FDA">
        <w:rPr>
          <w:b/>
          <w:lang w:val="bg-BG"/>
        </w:rPr>
        <w:t>39</w:t>
      </w:r>
      <w:r w:rsidRPr="00576876">
        <w:rPr>
          <w:b/>
          <w:lang w:val="bg-BG"/>
        </w:rPr>
        <w:t xml:space="preserve">. </w:t>
      </w:r>
      <w:r w:rsidRPr="00675A25">
        <w:rPr>
          <w:lang w:val="bg-BG"/>
        </w:rPr>
        <w:t>(1)</w:t>
      </w:r>
      <w:r w:rsidRPr="00576876">
        <w:rPr>
          <w:b/>
          <w:lang w:val="bg-BG"/>
        </w:rPr>
        <w:t xml:space="preserve"> </w:t>
      </w:r>
      <w:r>
        <w:rPr>
          <w:noProof/>
          <w:lang w:val="bg-BG" w:eastAsia="en-GB"/>
        </w:rPr>
        <w:t>Никоя от страните по този д</w:t>
      </w:r>
      <w:r w:rsidRPr="00576876">
        <w:rPr>
          <w:noProof/>
          <w:lang w:val="bg-BG" w:eastAsia="en-GB"/>
        </w:rPr>
        <w:t>оговор не отговаря за неизпълнение, причинено от непрео</w:t>
      </w:r>
      <w:r>
        <w:rPr>
          <w:noProof/>
          <w:lang w:val="bg-BG" w:eastAsia="en-GB"/>
        </w:rPr>
        <w:t>долима сила. За целите на този д</w:t>
      </w:r>
      <w:r w:rsidRPr="00576876">
        <w:rPr>
          <w:noProof/>
          <w:lang w:val="bg-BG" w:eastAsia="en-GB"/>
        </w:rPr>
        <w:t>оговор, „непреодолима сила“ има значението на това понятие по смисъла на чл.306, ал.2 от Търговския закон.</w:t>
      </w:r>
    </w:p>
    <w:p w:rsidR="00244B18" w:rsidRPr="00576876" w:rsidRDefault="00244B18" w:rsidP="00244B18">
      <w:pPr>
        <w:suppressAutoHyphens/>
        <w:ind w:firstLine="720"/>
        <w:jc w:val="both"/>
        <w:rPr>
          <w:noProof/>
          <w:lang w:val="bg-BG" w:eastAsia="en-GB"/>
        </w:rPr>
      </w:pPr>
      <w:r w:rsidRPr="00675A25">
        <w:rPr>
          <w:noProof/>
          <w:lang w:val="bg-BG" w:eastAsia="en-GB"/>
        </w:rPr>
        <w:t>(2)</w:t>
      </w:r>
      <w:r w:rsidRPr="00576876">
        <w:rPr>
          <w:noProof/>
          <w:lang w:val="bg-BG" w:eastAsia="en-GB"/>
        </w:rPr>
        <w:t xml:space="preserve"> Не може да се п</w:t>
      </w:r>
      <w:r>
        <w:rPr>
          <w:noProof/>
          <w:lang w:val="bg-BG" w:eastAsia="en-GB"/>
        </w:rPr>
        <w:t>озовава на непреодолима сила с</w:t>
      </w:r>
      <w:r w:rsidRPr="00576876">
        <w:rPr>
          <w:noProof/>
          <w:lang w:val="bg-BG" w:eastAsia="en-GB"/>
        </w:rPr>
        <w:t>трана, която е била в забава към момента на настъпване на обстоятелството, съставляващо непреодолима сила.</w:t>
      </w:r>
    </w:p>
    <w:p w:rsidR="00244B18" w:rsidRPr="00576876" w:rsidRDefault="00244B18" w:rsidP="00244B18">
      <w:pPr>
        <w:suppressAutoHyphens/>
        <w:ind w:firstLine="720"/>
        <w:jc w:val="both"/>
        <w:rPr>
          <w:noProof/>
          <w:lang w:val="bg-BG" w:eastAsia="en-GB"/>
        </w:rPr>
      </w:pPr>
      <w:r w:rsidRPr="00675A25">
        <w:rPr>
          <w:noProof/>
          <w:lang w:val="bg-BG" w:eastAsia="en-GB"/>
        </w:rPr>
        <w:t>(3)</w:t>
      </w:r>
      <w:r w:rsidRPr="00576876">
        <w:rPr>
          <w:noProof/>
          <w:lang w:val="bg-BG" w:eastAsia="en-GB"/>
        </w:rPr>
        <w:t xml:space="preserve"> Страната, която не може да изпълни задължението си поради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</w:t>
      </w:r>
      <w:r>
        <w:rPr>
          <w:noProof/>
          <w:lang w:val="bg-BG" w:eastAsia="en-GB"/>
        </w:rPr>
        <w:t>смено другата страна в срок до 2 /два/</w:t>
      </w:r>
      <w:r w:rsidRPr="00576876">
        <w:rPr>
          <w:noProof/>
          <w:lang w:val="bg-BG" w:eastAsia="en-GB"/>
        </w:rPr>
        <w:t xml:space="preserve"> дни от настъпването на непреодолимата сила, като посочи в какво се състои непреодолимата сила и възможните последици от н</w:t>
      </w:r>
      <w:r>
        <w:rPr>
          <w:noProof/>
          <w:lang w:val="bg-BG" w:eastAsia="en-GB"/>
        </w:rPr>
        <w:t>ея за изпълнението на д</w:t>
      </w:r>
      <w:r w:rsidRPr="00576876">
        <w:rPr>
          <w:noProof/>
          <w:lang w:val="bg-BG" w:eastAsia="en-GB"/>
        </w:rPr>
        <w:t>оговора. При неуведомяване се дължи обезщетение за настъпилите от това вреди.</w:t>
      </w:r>
    </w:p>
    <w:p w:rsidR="00244B18" w:rsidRDefault="00244B18" w:rsidP="00244B18">
      <w:pPr>
        <w:suppressAutoHyphens/>
        <w:ind w:firstLine="720"/>
        <w:jc w:val="both"/>
        <w:rPr>
          <w:noProof/>
          <w:lang w:val="bg-BG" w:eastAsia="en-GB"/>
        </w:rPr>
      </w:pPr>
      <w:r w:rsidRPr="00675A25">
        <w:rPr>
          <w:noProof/>
          <w:lang w:val="bg-BG" w:eastAsia="en-GB"/>
        </w:rPr>
        <w:t>(4)</w:t>
      </w:r>
      <w:r w:rsidRPr="00576876">
        <w:rPr>
          <w:noProof/>
          <w:lang w:val="bg-BG" w:eastAsia="en-GB"/>
        </w:rPr>
        <w:t xml:space="preserve"> Докато трае непреодолимата сила, изпълнението на задълженията на свързаните с тях насрещни задължения се спира.</w:t>
      </w:r>
    </w:p>
    <w:p w:rsidR="00244B18" w:rsidRDefault="00244B18" w:rsidP="00244B18">
      <w:pPr>
        <w:suppressAutoHyphens/>
        <w:jc w:val="both"/>
        <w:rPr>
          <w:noProof/>
          <w:lang w:val="bg-BG" w:eastAsia="en-GB"/>
        </w:rPr>
      </w:pPr>
    </w:p>
    <w:p w:rsidR="00244B18" w:rsidRPr="00576876" w:rsidRDefault="00244B18" w:rsidP="00244B18">
      <w:pPr>
        <w:suppressAutoHyphens/>
        <w:jc w:val="both"/>
        <w:rPr>
          <w:noProof/>
          <w:lang w:val="bg-BG" w:eastAsia="en-GB"/>
        </w:rPr>
      </w:pPr>
    </w:p>
    <w:p w:rsidR="00244B18" w:rsidRPr="00576876" w:rsidRDefault="00244B18" w:rsidP="00244B18">
      <w:pPr>
        <w:suppressAutoHyphens/>
        <w:ind w:firstLine="720"/>
        <w:jc w:val="both"/>
        <w:rPr>
          <w:noProof/>
          <w:u w:val="single"/>
          <w:lang w:val="bg-BG" w:eastAsia="en-GB"/>
        </w:rPr>
      </w:pPr>
      <w:r w:rsidRPr="00576876">
        <w:rPr>
          <w:noProof/>
          <w:u w:val="single"/>
          <w:lang w:val="bg-BG" w:eastAsia="en-GB"/>
        </w:rPr>
        <w:t>Нищожност на отделни клаузи</w:t>
      </w:r>
    </w:p>
    <w:p w:rsidR="00244B18" w:rsidRPr="00576876" w:rsidRDefault="00244B18" w:rsidP="00244B18">
      <w:pPr>
        <w:suppressAutoHyphens/>
        <w:jc w:val="both"/>
        <w:rPr>
          <w:noProof/>
          <w:lang w:val="bg-BG" w:eastAsia="en-GB"/>
        </w:rPr>
      </w:pPr>
    </w:p>
    <w:p w:rsidR="00244B18" w:rsidRPr="00576876" w:rsidRDefault="00244B18" w:rsidP="00244B18">
      <w:pPr>
        <w:suppressAutoHyphens/>
        <w:ind w:firstLine="720"/>
        <w:jc w:val="both"/>
        <w:rPr>
          <w:b/>
          <w:bCs/>
          <w:noProof/>
          <w:lang w:val="bg-BG" w:eastAsia="en-GB"/>
        </w:rPr>
      </w:pPr>
      <w:r w:rsidRPr="00576876">
        <w:rPr>
          <w:b/>
          <w:lang w:val="bg-BG"/>
        </w:rPr>
        <w:t xml:space="preserve">Чл. </w:t>
      </w:r>
      <w:r w:rsidRPr="00355FDA">
        <w:rPr>
          <w:b/>
          <w:lang w:val="bg-BG"/>
        </w:rPr>
        <w:t>40</w:t>
      </w:r>
      <w:r w:rsidRPr="00576876">
        <w:rPr>
          <w:b/>
          <w:lang w:val="bg-BG"/>
        </w:rPr>
        <w:t xml:space="preserve">. </w:t>
      </w:r>
      <w:r w:rsidRPr="00576876">
        <w:rPr>
          <w:noProof/>
          <w:lang w:val="bg-BG" w:eastAsia="en-GB"/>
        </w:rPr>
        <w:t xml:space="preserve">В случай, че някоя от клаузите на този Договор е недействителна или неприложима, това не засяга останалите клаузи. Недействителната или неприложима клауза се заместват от повелителна правна норма, ако има такава. </w:t>
      </w:r>
    </w:p>
    <w:p w:rsidR="00244B18" w:rsidRPr="00576876" w:rsidRDefault="00244B18" w:rsidP="00244B18">
      <w:pPr>
        <w:suppressAutoHyphens/>
        <w:jc w:val="both"/>
        <w:rPr>
          <w:noProof/>
          <w:lang w:val="bg-BG" w:eastAsia="en-GB"/>
        </w:rPr>
      </w:pPr>
    </w:p>
    <w:p w:rsidR="00244B18" w:rsidRDefault="00244B18" w:rsidP="00244B18">
      <w:pPr>
        <w:suppressAutoHyphens/>
        <w:ind w:firstLine="720"/>
        <w:jc w:val="both"/>
        <w:rPr>
          <w:noProof/>
          <w:u w:val="single"/>
          <w:lang w:val="bg-BG" w:eastAsia="en-GB"/>
        </w:rPr>
      </w:pPr>
    </w:p>
    <w:p w:rsidR="00244B18" w:rsidRDefault="00244B18" w:rsidP="00244B18">
      <w:pPr>
        <w:suppressAutoHyphens/>
        <w:ind w:firstLine="720"/>
        <w:jc w:val="both"/>
        <w:rPr>
          <w:noProof/>
          <w:u w:val="single"/>
          <w:lang w:val="bg-BG" w:eastAsia="en-GB"/>
        </w:rPr>
      </w:pPr>
    </w:p>
    <w:p w:rsidR="00244B18" w:rsidRPr="00576876" w:rsidRDefault="00244B18" w:rsidP="00244B18">
      <w:pPr>
        <w:suppressAutoHyphens/>
        <w:ind w:firstLine="720"/>
        <w:jc w:val="both"/>
        <w:rPr>
          <w:noProof/>
          <w:u w:val="single"/>
          <w:lang w:val="bg-BG" w:eastAsia="en-GB"/>
        </w:rPr>
      </w:pPr>
      <w:r w:rsidRPr="00576876">
        <w:rPr>
          <w:noProof/>
          <w:u w:val="single"/>
          <w:lang w:val="bg-BG" w:eastAsia="en-GB"/>
        </w:rPr>
        <w:t>Уведомления</w:t>
      </w:r>
    </w:p>
    <w:p w:rsidR="00244B18" w:rsidRPr="00576876" w:rsidRDefault="00244B18" w:rsidP="00244B18">
      <w:pPr>
        <w:suppressAutoHyphens/>
        <w:jc w:val="both"/>
        <w:rPr>
          <w:b/>
          <w:noProof/>
          <w:lang w:val="bg-BG" w:eastAsia="en-GB"/>
        </w:rPr>
      </w:pPr>
    </w:p>
    <w:p w:rsidR="00244B18" w:rsidRDefault="00244B18" w:rsidP="00244B18">
      <w:pPr>
        <w:suppressAutoHyphens/>
        <w:ind w:firstLine="720"/>
        <w:jc w:val="both"/>
        <w:rPr>
          <w:noProof/>
          <w:lang w:val="bg-BG" w:eastAsia="en-GB"/>
        </w:rPr>
      </w:pPr>
      <w:r w:rsidRPr="00576876">
        <w:rPr>
          <w:b/>
          <w:lang w:val="bg-BG"/>
        </w:rPr>
        <w:t xml:space="preserve">Чл. </w:t>
      </w:r>
      <w:r w:rsidRPr="00355FDA">
        <w:rPr>
          <w:b/>
          <w:lang w:val="bg-BG"/>
        </w:rPr>
        <w:t>41</w:t>
      </w:r>
      <w:r w:rsidRPr="00576876">
        <w:rPr>
          <w:b/>
          <w:lang w:val="bg-BG"/>
        </w:rPr>
        <w:t xml:space="preserve">. </w:t>
      </w:r>
      <w:r w:rsidRPr="00675A25">
        <w:rPr>
          <w:noProof/>
          <w:lang w:val="bg-BG" w:eastAsia="en-GB"/>
        </w:rPr>
        <w:t>(1)</w:t>
      </w:r>
      <w:r>
        <w:rPr>
          <w:noProof/>
          <w:lang w:val="bg-BG" w:eastAsia="en-GB"/>
        </w:rPr>
        <w:t xml:space="preserve"> Всички уведомления между страните във връзка с този д</w:t>
      </w:r>
      <w:r w:rsidRPr="00576876">
        <w:rPr>
          <w:noProof/>
          <w:lang w:val="bg-BG" w:eastAsia="en-GB"/>
        </w:rPr>
        <w:t>оговор се извършват в писмена форма и могат да се предават лично или чрез препоръчано писмо, по куриер, по факс, електронна поща.</w:t>
      </w:r>
    </w:p>
    <w:p w:rsidR="00244B18" w:rsidRPr="00576876" w:rsidRDefault="00244B18" w:rsidP="00244B18">
      <w:pPr>
        <w:suppressAutoHyphens/>
        <w:ind w:firstLine="720"/>
        <w:jc w:val="both"/>
        <w:rPr>
          <w:noProof/>
          <w:lang w:val="bg-BG" w:eastAsia="en-GB"/>
        </w:rPr>
      </w:pPr>
    </w:p>
    <w:p w:rsidR="00244B18" w:rsidRPr="00576876" w:rsidRDefault="00244B18" w:rsidP="00244B18">
      <w:pPr>
        <w:suppressAutoHyphens/>
        <w:ind w:firstLine="720"/>
        <w:jc w:val="both"/>
        <w:rPr>
          <w:noProof/>
          <w:lang w:val="bg-BG" w:eastAsia="en-GB"/>
        </w:rPr>
      </w:pPr>
      <w:r w:rsidRPr="00675A25">
        <w:rPr>
          <w:noProof/>
          <w:lang w:val="bg-BG" w:eastAsia="en-GB"/>
        </w:rPr>
        <w:t>(2)</w:t>
      </w:r>
      <w:r w:rsidRPr="00576876">
        <w:rPr>
          <w:noProof/>
          <w:lang w:val="bg-BG" w:eastAsia="en-GB"/>
        </w:rPr>
        <w:t xml:space="preserve"> За целите на този Договор данните и лицата за контакт на Страните са, както следва:</w:t>
      </w:r>
    </w:p>
    <w:p w:rsidR="00244B18" w:rsidRDefault="00244B18" w:rsidP="00244B18">
      <w:pPr>
        <w:suppressAutoHyphens/>
        <w:jc w:val="both"/>
        <w:rPr>
          <w:noProof/>
          <w:lang w:val="bg-BG" w:eastAsia="en-GB"/>
        </w:rPr>
      </w:pPr>
    </w:p>
    <w:p w:rsidR="00244B18" w:rsidRPr="00576876" w:rsidRDefault="00244B18" w:rsidP="00244B18">
      <w:pPr>
        <w:suppressAutoHyphens/>
        <w:ind w:firstLine="720"/>
        <w:jc w:val="both"/>
        <w:rPr>
          <w:noProof/>
          <w:lang w:val="bg-BG" w:eastAsia="en-GB"/>
        </w:rPr>
      </w:pPr>
      <w:r w:rsidRPr="00576876">
        <w:rPr>
          <w:noProof/>
          <w:lang w:val="bg-BG" w:eastAsia="en-GB"/>
        </w:rPr>
        <w:t>1. За ВЪЗЛОЖИТЕЛЯ:</w:t>
      </w:r>
    </w:p>
    <w:p w:rsidR="00244B18" w:rsidRPr="00576876" w:rsidRDefault="00244B18" w:rsidP="00244B18">
      <w:pPr>
        <w:suppressAutoHyphens/>
        <w:ind w:firstLine="720"/>
        <w:jc w:val="both"/>
        <w:rPr>
          <w:noProof/>
          <w:lang w:val="bg-BG" w:eastAsia="en-GB"/>
        </w:rPr>
      </w:pPr>
      <w:r w:rsidRPr="00576876">
        <w:rPr>
          <w:noProof/>
          <w:lang w:val="bg-BG" w:eastAsia="en-GB"/>
        </w:rPr>
        <w:t xml:space="preserve">Адрес за кореспонденция: </w:t>
      </w:r>
      <w:r>
        <w:rPr>
          <w:noProof/>
          <w:lang w:val="bg-BG" w:eastAsia="en-GB"/>
        </w:rPr>
        <w:t>гр. София, бул. „Тотлебен“ 34</w:t>
      </w:r>
      <w:r w:rsidRPr="00576876">
        <w:rPr>
          <w:noProof/>
          <w:lang w:val="bg-BG" w:eastAsia="en-GB"/>
        </w:rPr>
        <w:t xml:space="preserve"> </w:t>
      </w:r>
    </w:p>
    <w:p w:rsidR="00244B18" w:rsidRPr="00800DBE" w:rsidRDefault="00244B18" w:rsidP="00244B18">
      <w:pPr>
        <w:suppressAutoHyphens/>
        <w:ind w:firstLine="720"/>
        <w:jc w:val="both"/>
        <w:rPr>
          <w:noProof/>
          <w:lang w:val="bg-BG" w:eastAsia="en-GB"/>
        </w:rPr>
      </w:pPr>
      <w:r w:rsidRPr="00576876">
        <w:rPr>
          <w:noProof/>
          <w:lang w:val="bg-BG" w:eastAsia="en-GB"/>
        </w:rPr>
        <w:t xml:space="preserve">Тел.: </w:t>
      </w:r>
      <w:r>
        <w:rPr>
          <w:noProof/>
          <w:lang w:val="bg-BG" w:eastAsia="en-GB"/>
        </w:rPr>
        <w:t>02 922417</w:t>
      </w:r>
      <w:r w:rsidRPr="00800DBE">
        <w:rPr>
          <w:noProof/>
          <w:lang w:val="bg-BG" w:eastAsia="en-GB"/>
        </w:rPr>
        <w:t>7</w:t>
      </w:r>
    </w:p>
    <w:p w:rsidR="00244B18" w:rsidRPr="00576876" w:rsidRDefault="00244B18" w:rsidP="00244B18">
      <w:pPr>
        <w:suppressAutoHyphens/>
        <w:ind w:firstLine="720"/>
        <w:jc w:val="both"/>
        <w:rPr>
          <w:noProof/>
          <w:lang w:val="bg-BG" w:eastAsia="en-GB"/>
        </w:rPr>
      </w:pPr>
      <w:r w:rsidRPr="00576876">
        <w:rPr>
          <w:noProof/>
          <w:lang w:val="bg-BG" w:eastAsia="en-GB"/>
        </w:rPr>
        <w:t xml:space="preserve">Факс: </w:t>
      </w:r>
      <w:r>
        <w:rPr>
          <w:noProof/>
          <w:lang w:val="bg-BG" w:eastAsia="en-GB"/>
        </w:rPr>
        <w:t>02 9224181</w:t>
      </w:r>
    </w:p>
    <w:p w:rsidR="00244B18" w:rsidRPr="00355FDA" w:rsidRDefault="00244B18" w:rsidP="00244B18">
      <w:pPr>
        <w:suppressAutoHyphens/>
        <w:ind w:firstLine="720"/>
        <w:jc w:val="both"/>
        <w:rPr>
          <w:noProof/>
          <w:lang w:val="bg-BG" w:eastAsia="en-GB"/>
        </w:rPr>
      </w:pPr>
      <w:r w:rsidRPr="00576876">
        <w:rPr>
          <w:noProof/>
          <w:lang w:val="bg-BG" w:eastAsia="en-GB"/>
        </w:rPr>
        <w:lastRenderedPageBreak/>
        <w:t xml:space="preserve">E-mail: </w:t>
      </w:r>
      <w:r>
        <w:rPr>
          <w:noProof/>
          <w:lang w:eastAsia="en-GB"/>
        </w:rPr>
        <w:t>mgs</w:t>
      </w:r>
      <w:r w:rsidRPr="00355FDA">
        <w:rPr>
          <w:noProof/>
          <w:lang w:val="bg-BG" w:eastAsia="en-GB"/>
        </w:rPr>
        <w:t>@</w:t>
      </w:r>
      <w:r>
        <w:rPr>
          <w:noProof/>
          <w:lang w:eastAsia="en-GB"/>
        </w:rPr>
        <w:t>armf</w:t>
      </w:r>
      <w:r w:rsidRPr="00355FDA">
        <w:rPr>
          <w:noProof/>
          <w:lang w:val="bg-BG" w:eastAsia="en-GB"/>
        </w:rPr>
        <w:t>.</w:t>
      </w:r>
      <w:r>
        <w:rPr>
          <w:noProof/>
          <w:lang w:eastAsia="en-GB"/>
        </w:rPr>
        <w:t>bg</w:t>
      </w:r>
    </w:p>
    <w:p w:rsidR="00244B18" w:rsidRPr="000870F9" w:rsidRDefault="00244B18" w:rsidP="00244B18">
      <w:pPr>
        <w:suppressAutoHyphens/>
        <w:ind w:firstLine="720"/>
        <w:jc w:val="both"/>
        <w:rPr>
          <w:noProof/>
          <w:lang w:val="bg-BG" w:eastAsia="en-GB"/>
        </w:rPr>
      </w:pPr>
      <w:r w:rsidRPr="00576876">
        <w:rPr>
          <w:noProof/>
          <w:lang w:val="bg-BG" w:eastAsia="en-GB"/>
        </w:rPr>
        <w:t xml:space="preserve">Лице за контакт: </w:t>
      </w:r>
      <w:r>
        <w:rPr>
          <w:noProof/>
          <w:lang w:val="bg-BG" w:eastAsia="en-GB"/>
        </w:rPr>
        <w:t xml:space="preserve">подп. Кирил Костадинов </w:t>
      </w:r>
    </w:p>
    <w:p w:rsidR="00244B18" w:rsidRPr="00576876" w:rsidRDefault="00244B18" w:rsidP="00244B18">
      <w:pPr>
        <w:suppressAutoHyphens/>
        <w:jc w:val="both"/>
        <w:rPr>
          <w:noProof/>
          <w:lang w:val="bg-BG" w:eastAsia="en-GB"/>
        </w:rPr>
      </w:pPr>
    </w:p>
    <w:p w:rsidR="00244B18" w:rsidRDefault="00244B18" w:rsidP="00244B18">
      <w:pPr>
        <w:suppressAutoHyphens/>
        <w:jc w:val="both"/>
        <w:rPr>
          <w:noProof/>
          <w:lang w:val="bg-BG" w:eastAsia="en-GB"/>
        </w:rPr>
      </w:pPr>
    </w:p>
    <w:p w:rsidR="00244B18" w:rsidRPr="00576876" w:rsidRDefault="00244B18" w:rsidP="00244B18">
      <w:pPr>
        <w:suppressAutoHyphens/>
        <w:ind w:left="720"/>
        <w:jc w:val="both"/>
        <w:rPr>
          <w:noProof/>
          <w:lang w:val="bg-BG" w:eastAsia="en-GB"/>
        </w:rPr>
      </w:pPr>
      <w:r w:rsidRPr="00576876">
        <w:rPr>
          <w:noProof/>
          <w:lang w:val="bg-BG" w:eastAsia="en-GB"/>
        </w:rPr>
        <w:t xml:space="preserve">2. За ИЗПЪЛНИТЕЛЯ: </w:t>
      </w:r>
    </w:p>
    <w:p w:rsidR="00244B18" w:rsidRPr="00576876" w:rsidRDefault="00244B18" w:rsidP="00244B18">
      <w:pPr>
        <w:suppressAutoHyphens/>
        <w:ind w:left="720"/>
        <w:jc w:val="both"/>
        <w:rPr>
          <w:noProof/>
          <w:lang w:val="bg-BG" w:eastAsia="en-GB"/>
        </w:rPr>
      </w:pPr>
      <w:r w:rsidRPr="00576876">
        <w:rPr>
          <w:noProof/>
          <w:lang w:val="bg-BG" w:eastAsia="en-GB"/>
        </w:rPr>
        <w:t xml:space="preserve">Адрес за кореспонденция: </w:t>
      </w:r>
    </w:p>
    <w:p w:rsidR="00244B18" w:rsidRPr="00576876" w:rsidRDefault="00244B18" w:rsidP="00244B18">
      <w:pPr>
        <w:suppressAutoHyphens/>
        <w:ind w:left="720"/>
        <w:jc w:val="both"/>
        <w:rPr>
          <w:noProof/>
          <w:lang w:val="bg-BG" w:eastAsia="en-GB"/>
        </w:rPr>
      </w:pPr>
      <w:r w:rsidRPr="00576876">
        <w:rPr>
          <w:noProof/>
          <w:lang w:val="bg-BG" w:eastAsia="en-GB"/>
        </w:rPr>
        <w:t xml:space="preserve">Тел.: </w:t>
      </w:r>
    </w:p>
    <w:p w:rsidR="00244B18" w:rsidRPr="00576876" w:rsidRDefault="00244B18" w:rsidP="00244B18">
      <w:pPr>
        <w:suppressAutoHyphens/>
        <w:ind w:left="720"/>
        <w:jc w:val="both"/>
        <w:rPr>
          <w:noProof/>
          <w:lang w:val="bg-BG" w:eastAsia="en-GB"/>
        </w:rPr>
      </w:pPr>
      <w:r w:rsidRPr="00576876">
        <w:rPr>
          <w:noProof/>
          <w:lang w:val="bg-BG" w:eastAsia="en-GB"/>
        </w:rPr>
        <w:t>Факс:</w:t>
      </w:r>
      <w:r>
        <w:rPr>
          <w:noProof/>
          <w:lang w:val="bg-BG" w:eastAsia="en-GB"/>
        </w:rPr>
        <w:t xml:space="preserve"> </w:t>
      </w:r>
    </w:p>
    <w:p w:rsidR="00244B18" w:rsidRPr="00800DBE" w:rsidRDefault="00244B18" w:rsidP="00244B18">
      <w:pPr>
        <w:suppressAutoHyphens/>
        <w:ind w:left="720"/>
        <w:jc w:val="both"/>
        <w:rPr>
          <w:noProof/>
          <w:lang w:val="bg-BG" w:eastAsia="en-GB"/>
        </w:rPr>
      </w:pPr>
      <w:r w:rsidRPr="00576876">
        <w:rPr>
          <w:noProof/>
          <w:lang w:val="bg-BG" w:eastAsia="en-GB"/>
        </w:rPr>
        <w:t xml:space="preserve">e-mail: </w:t>
      </w:r>
    </w:p>
    <w:p w:rsidR="00244B18" w:rsidRPr="00800DBE" w:rsidRDefault="00244B18" w:rsidP="00244B18">
      <w:pPr>
        <w:suppressAutoHyphens/>
        <w:ind w:left="720"/>
        <w:jc w:val="both"/>
        <w:rPr>
          <w:noProof/>
          <w:lang w:val="bg-BG" w:eastAsia="en-GB"/>
        </w:rPr>
      </w:pPr>
      <w:r w:rsidRPr="00576876">
        <w:rPr>
          <w:noProof/>
          <w:lang w:val="bg-BG" w:eastAsia="en-GB"/>
        </w:rPr>
        <w:t xml:space="preserve">Лице за контакт: </w:t>
      </w:r>
    </w:p>
    <w:p w:rsidR="00244B18" w:rsidRPr="00800DBE" w:rsidRDefault="00244B18" w:rsidP="00244B18">
      <w:pPr>
        <w:suppressAutoHyphens/>
        <w:ind w:left="720"/>
        <w:jc w:val="both"/>
        <w:rPr>
          <w:noProof/>
          <w:lang w:val="bg-BG" w:eastAsia="en-GB"/>
        </w:rPr>
      </w:pPr>
    </w:p>
    <w:p w:rsidR="00244B18" w:rsidRPr="00576876" w:rsidRDefault="00244B18" w:rsidP="00244B18">
      <w:pPr>
        <w:suppressAutoHyphens/>
        <w:ind w:firstLine="720"/>
        <w:jc w:val="both"/>
        <w:rPr>
          <w:noProof/>
          <w:lang w:val="bg-BG" w:eastAsia="en-GB"/>
        </w:rPr>
      </w:pPr>
      <w:r w:rsidRPr="00675A25">
        <w:rPr>
          <w:noProof/>
          <w:lang w:val="bg-BG" w:eastAsia="en-GB"/>
        </w:rPr>
        <w:t>(3)</w:t>
      </w:r>
      <w:r w:rsidRPr="00576876">
        <w:rPr>
          <w:noProof/>
          <w:lang w:val="bg-BG" w:eastAsia="en-GB"/>
        </w:rPr>
        <w:t xml:space="preserve"> За дата на уведомлението се счита:</w:t>
      </w:r>
    </w:p>
    <w:p w:rsidR="00244B18" w:rsidRPr="00576876" w:rsidRDefault="00244B18" w:rsidP="00244B18">
      <w:pPr>
        <w:suppressAutoHyphens/>
        <w:ind w:firstLine="720"/>
        <w:jc w:val="both"/>
        <w:rPr>
          <w:noProof/>
          <w:lang w:val="bg-BG" w:eastAsia="en-GB"/>
        </w:rPr>
      </w:pPr>
      <w:r w:rsidRPr="00576876">
        <w:rPr>
          <w:noProof/>
          <w:lang w:val="bg-BG" w:eastAsia="en-GB"/>
        </w:rPr>
        <w:t>1. датата на предаването – при лично предаване на уведомлението;</w:t>
      </w:r>
    </w:p>
    <w:p w:rsidR="00244B18" w:rsidRPr="00576876" w:rsidRDefault="00244B18" w:rsidP="00244B18">
      <w:pPr>
        <w:suppressAutoHyphens/>
        <w:ind w:firstLine="720"/>
        <w:jc w:val="both"/>
        <w:rPr>
          <w:noProof/>
          <w:lang w:val="bg-BG" w:eastAsia="en-GB"/>
        </w:rPr>
      </w:pPr>
      <w:r w:rsidRPr="00576876">
        <w:rPr>
          <w:noProof/>
          <w:lang w:val="bg-BG" w:eastAsia="en-GB"/>
        </w:rPr>
        <w:t>2. датата на пощенското клеймо на обратната разписка – при изпращане по пощата;</w:t>
      </w:r>
    </w:p>
    <w:p w:rsidR="00244B18" w:rsidRPr="00576876" w:rsidRDefault="00244B18" w:rsidP="00244B18">
      <w:pPr>
        <w:suppressAutoHyphens/>
        <w:ind w:firstLine="720"/>
        <w:jc w:val="both"/>
        <w:rPr>
          <w:noProof/>
          <w:lang w:val="bg-BG" w:eastAsia="en-GB"/>
        </w:rPr>
      </w:pPr>
      <w:r w:rsidRPr="00576876">
        <w:rPr>
          <w:noProof/>
          <w:lang w:val="bg-BG" w:eastAsia="en-GB"/>
        </w:rPr>
        <w:t>3.  датата на доставка, отбелязана върху куриерската разписка – при изпращане по куриер;</w:t>
      </w:r>
    </w:p>
    <w:p w:rsidR="00244B18" w:rsidRPr="00576876" w:rsidRDefault="00D80198" w:rsidP="00244B18">
      <w:pPr>
        <w:suppressAutoHyphens/>
        <w:ind w:firstLine="720"/>
        <w:jc w:val="both"/>
        <w:rPr>
          <w:noProof/>
          <w:lang w:val="bg-BG" w:eastAsia="en-GB"/>
        </w:rPr>
      </w:pPr>
      <w:r w:rsidRPr="00D80198">
        <w:rPr>
          <w:noProof/>
          <w:lang w:val="bg-BG" w:eastAsia="en-GB"/>
        </w:rPr>
        <w:t>4</w:t>
      </w:r>
      <w:r w:rsidR="00244B18" w:rsidRPr="00D80198">
        <w:rPr>
          <w:noProof/>
          <w:lang w:val="bg-BG" w:eastAsia="en-GB"/>
        </w:rPr>
        <w:t xml:space="preserve">. </w:t>
      </w:r>
      <w:r w:rsidR="00244B18" w:rsidRPr="00576876">
        <w:rPr>
          <w:noProof/>
          <w:lang w:val="bg-BG" w:eastAsia="en-GB"/>
        </w:rPr>
        <w:t>датата на приемането – при изпращане по факс;</w:t>
      </w:r>
    </w:p>
    <w:p w:rsidR="00244B18" w:rsidRPr="00576876" w:rsidRDefault="00D80198" w:rsidP="00244B18">
      <w:pPr>
        <w:suppressAutoHyphens/>
        <w:ind w:firstLine="720"/>
        <w:jc w:val="both"/>
        <w:rPr>
          <w:noProof/>
          <w:lang w:val="bg-BG" w:eastAsia="en-GB"/>
        </w:rPr>
      </w:pPr>
      <w:r>
        <w:rPr>
          <w:noProof/>
          <w:lang w:val="bg-BG" w:eastAsia="en-GB"/>
        </w:rPr>
        <w:t>5</w:t>
      </w:r>
      <w:r w:rsidR="00244B18" w:rsidRPr="00576876">
        <w:rPr>
          <w:noProof/>
          <w:lang w:val="bg-BG" w:eastAsia="en-GB"/>
        </w:rPr>
        <w:t xml:space="preserve">. датата на получаване – при изпращане по електронна поща. </w:t>
      </w:r>
    </w:p>
    <w:p w:rsidR="00244B18" w:rsidRPr="00576876" w:rsidRDefault="00244B18" w:rsidP="00244B18">
      <w:pPr>
        <w:suppressAutoHyphens/>
        <w:jc w:val="both"/>
        <w:rPr>
          <w:noProof/>
          <w:lang w:val="bg-BG" w:eastAsia="en-GB"/>
        </w:rPr>
      </w:pPr>
      <w:bookmarkStart w:id="12" w:name="_GoBack"/>
      <w:bookmarkEnd w:id="12"/>
    </w:p>
    <w:p w:rsidR="00244B18" w:rsidRPr="00576876" w:rsidRDefault="00244B18" w:rsidP="00244B18">
      <w:pPr>
        <w:suppressAutoHyphens/>
        <w:ind w:firstLine="720"/>
        <w:jc w:val="both"/>
        <w:rPr>
          <w:noProof/>
          <w:lang w:val="bg-BG" w:eastAsia="en-GB"/>
        </w:rPr>
      </w:pPr>
      <w:r w:rsidRPr="00675A25">
        <w:rPr>
          <w:noProof/>
          <w:lang w:val="bg-BG" w:eastAsia="en-GB"/>
        </w:rPr>
        <w:t>(4)</w:t>
      </w:r>
      <w:r w:rsidRPr="00576876">
        <w:rPr>
          <w:noProof/>
          <w:lang w:val="bg-BG" w:eastAsia="en-GB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</w:t>
      </w:r>
      <w:r>
        <w:rPr>
          <w:noProof/>
          <w:lang w:val="bg-BG" w:eastAsia="en-GB"/>
        </w:rPr>
        <w:t>3 /три/</w:t>
      </w:r>
      <w:r w:rsidRPr="00576876">
        <w:rPr>
          <w:noProof/>
          <w:lang w:val="bg-BG" w:eastAsia="en-GB"/>
        </w:rPr>
        <w:t xml:space="preserve">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244B18" w:rsidRPr="00576876" w:rsidRDefault="00244B18" w:rsidP="00244B18">
      <w:pPr>
        <w:suppressAutoHyphens/>
        <w:ind w:firstLine="720"/>
        <w:jc w:val="both"/>
        <w:rPr>
          <w:noProof/>
          <w:lang w:val="bg-BG" w:eastAsia="en-GB"/>
        </w:rPr>
      </w:pPr>
      <w:r w:rsidRPr="00675A25">
        <w:rPr>
          <w:noProof/>
          <w:lang w:val="bg-BG" w:eastAsia="en-GB"/>
        </w:rPr>
        <w:t>(5)</w:t>
      </w:r>
      <w:r w:rsidRPr="00576876">
        <w:rPr>
          <w:noProof/>
          <w:lang w:val="bg-BG" w:eastAsia="en-GB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576876">
        <w:rPr>
          <w:bCs/>
          <w:noProof/>
          <w:lang w:val="bg-BG" w:eastAsia="en-GB"/>
        </w:rPr>
        <w:t>ИЗПЪЛНИТЕЛЯ</w:t>
      </w:r>
      <w:r w:rsidRPr="00576876">
        <w:rPr>
          <w:noProof/>
          <w:lang w:val="bg-BG" w:eastAsia="en-GB"/>
        </w:rPr>
        <w:t xml:space="preserve">, същият се задължава да уведоми </w:t>
      </w:r>
      <w:r w:rsidRPr="00576876">
        <w:rPr>
          <w:bCs/>
          <w:noProof/>
          <w:lang w:val="bg-BG" w:eastAsia="en-GB"/>
        </w:rPr>
        <w:t>ВЪЗЛОЖИТЕЛЯ</w:t>
      </w:r>
      <w:r>
        <w:rPr>
          <w:noProof/>
          <w:lang w:val="bg-BG" w:eastAsia="en-GB"/>
        </w:rPr>
        <w:t xml:space="preserve"> за промяната в срок до </w:t>
      </w:r>
      <w:r w:rsidRPr="00F221AD">
        <w:rPr>
          <w:noProof/>
          <w:lang w:val="bg-BG" w:eastAsia="en-GB"/>
        </w:rPr>
        <w:t>3</w:t>
      </w:r>
      <w:r w:rsidRPr="00576876">
        <w:rPr>
          <w:noProof/>
          <w:lang w:val="bg-BG" w:eastAsia="en-GB"/>
        </w:rPr>
        <w:t xml:space="preserve"> (</w:t>
      </w:r>
      <w:r>
        <w:rPr>
          <w:noProof/>
          <w:lang w:val="bg-BG" w:eastAsia="en-GB"/>
        </w:rPr>
        <w:t>три</w:t>
      </w:r>
      <w:r w:rsidRPr="00576876">
        <w:rPr>
          <w:noProof/>
          <w:lang w:val="bg-BG" w:eastAsia="en-GB"/>
        </w:rPr>
        <w:t>) дни от вписването ѝ в съответния регистър.</w:t>
      </w:r>
    </w:p>
    <w:p w:rsidR="00244B18" w:rsidRPr="00576876" w:rsidRDefault="00244B18" w:rsidP="00244B18">
      <w:pPr>
        <w:suppressAutoHyphens/>
        <w:jc w:val="both"/>
        <w:rPr>
          <w:b/>
          <w:noProof/>
          <w:highlight w:val="magenta"/>
          <w:u w:val="single"/>
          <w:lang w:val="bg-BG" w:eastAsia="en-GB"/>
        </w:rPr>
      </w:pPr>
    </w:p>
    <w:p w:rsidR="00244B18" w:rsidRDefault="00244B18" w:rsidP="00244B18">
      <w:pPr>
        <w:suppressAutoHyphens/>
        <w:ind w:firstLine="720"/>
        <w:jc w:val="both"/>
        <w:rPr>
          <w:noProof/>
          <w:u w:val="single"/>
          <w:lang w:val="bg-BG" w:eastAsia="en-GB"/>
        </w:rPr>
      </w:pPr>
    </w:p>
    <w:p w:rsidR="00244B18" w:rsidRPr="00576876" w:rsidRDefault="00244B18" w:rsidP="00244B18">
      <w:pPr>
        <w:suppressAutoHyphens/>
        <w:ind w:firstLine="720"/>
        <w:jc w:val="both"/>
        <w:rPr>
          <w:noProof/>
          <w:u w:val="single"/>
          <w:lang w:val="bg-BG" w:eastAsia="en-GB"/>
        </w:rPr>
      </w:pPr>
      <w:r w:rsidRPr="00576876">
        <w:rPr>
          <w:noProof/>
          <w:u w:val="single"/>
          <w:lang w:val="bg-BG" w:eastAsia="en-GB"/>
        </w:rPr>
        <w:t>Приложимо право</w:t>
      </w:r>
    </w:p>
    <w:p w:rsidR="00244B18" w:rsidRPr="00576876" w:rsidRDefault="00244B18" w:rsidP="00244B18">
      <w:pPr>
        <w:suppressAutoHyphens/>
        <w:jc w:val="both"/>
        <w:rPr>
          <w:noProof/>
          <w:lang w:val="bg-BG" w:eastAsia="en-GB"/>
        </w:rPr>
      </w:pPr>
    </w:p>
    <w:p w:rsidR="00244B18" w:rsidRPr="00576876" w:rsidRDefault="00244B18" w:rsidP="00244B18">
      <w:pPr>
        <w:suppressAutoHyphens/>
        <w:ind w:firstLine="720"/>
        <w:jc w:val="both"/>
        <w:rPr>
          <w:noProof/>
          <w:lang w:val="bg-BG" w:eastAsia="en-GB"/>
        </w:rPr>
      </w:pPr>
      <w:r w:rsidRPr="00576876">
        <w:rPr>
          <w:b/>
          <w:lang w:val="bg-BG"/>
        </w:rPr>
        <w:t xml:space="preserve">Чл. </w:t>
      </w:r>
      <w:r w:rsidRPr="00355FDA">
        <w:rPr>
          <w:b/>
          <w:lang w:val="bg-BG"/>
        </w:rPr>
        <w:t>42</w:t>
      </w:r>
      <w:r w:rsidRPr="00576876">
        <w:rPr>
          <w:b/>
          <w:lang w:val="bg-BG"/>
        </w:rPr>
        <w:t xml:space="preserve">. </w:t>
      </w:r>
      <w:r>
        <w:rPr>
          <w:noProof/>
          <w:lang w:val="bg-BG" w:eastAsia="en-GB"/>
        </w:rPr>
        <w:t>Този д</w:t>
      </w:r>
      <w:r w:rsidRPr="00576876">
        <w:rPr>
          <w:noProof/>
          <w:lang w:val="bg-BG" w:eastAsia="en-GB"/>
        </w:rPr>
        <w:t>оговор, в т.ч. Приложенията към него, както и всички произтичащи или свързани с него споразумения, и всички свързани с тях права и задължения, ще бъдат подчинени на и ще се тълкуват съгласно българското право.</w:t>
      </w:r>
    </w:p>
    <w:p w:rsidR="00244B18" w:rsidRPr="00576876" w:rsidRDefault="00244B18" w:rsidP="00244B18">
      <w:pPr>
        <w:suppressAutoHyphens/>
        <w:jc w:val="both"/>
        <w:rPr>
          <w:noProof/>
          <w:lang w:val="bg-BG" w:eastAsia="en-GB"/>
        </w:rPr>
      </w:pPr>
    </w:p>
    <w:p w:rsidR="00244B18" w:rsidRPr="00576876" w:rsidRDefault="00244B18" w:rsidP="00244B18">
      <w:pPr>
        <w:suppressAutoHyphens/>
        <w:ind w:firstLine="720"/>
        <w:jc w:val="both"/>
        <w:rPr>
          <w:noProof/>
          <w:u w:val="single"/>
          <w:lang w:val="bg-BG" w:eastAsia="en-GB"/>
        </w:rPr>
      </w:pPr>
      <w:r w:rsidRPr="00576876">
        <w:rPr>
          <w:noProof/>
          <w:u w:val="single"/>
          <w:lang w:val="bg-BG" w:eastAsia="en-GB"/>
        </w:rPr>
        <w:t>Разрешаване на спорове</w:t>
      </w:r>
    </w:p>
    <w:p w:rsidR="00244B18" w:rsidRPr="00576876" w:rsidRDefault="00244B18" w:rsidP="00244B18">
      <w:pPr>
        <w:suppressAutoHyphens/>
        <w:jc w:val="both"/>
        <w:rPr>
          <w:bCs/>
          <w:noProof/>
          <w:lang w:val="bg-BG" w:eastAsia="en-GB"/>
        </w:rPr>
      </w:pPr>
    </w:p>
    <w:p w:rsidR="00244B18" w:rsidRDefault="00244B18" w:rsidP="00244B18">
      <w:pPr>
        <w:suppressAutoHyphens/>
        <w:ind w:firstLine="720"/>
        <w:jc w:val="both"/>
        <w:rPr>
          <w:bCs/>
          <w:noProof/>
          <w:lang w:val="bg-BG" w:eastAsia="en-GB"/>
        </w:rPr>
      </w:pPr>
      <w:r w:rsidRPr="00576876">
        <w:rPr>
          <w:b/>
          <w:lang w:val="bg-BG"/>
        </w:rPr>
        <w:t xml:space="preserve">Чл. </w:t>
      </w:r>
      <w:r w:rsidRPr="00355FDA">
        <w:rPr>
          <w:b/>
          <w:lang w:val="bg-BG"/>
        </w:rPr>
        <w:t>43</w:t>
      </w:r>
      <w:r w:rsidRPr="00576876">
        <w:rPr>
          <w:b/>
          <w:lang w:val="bg-BG"/>
        </w:rPr>
        <w:t xml:space="preserve">. </w:t>
      </w:r>
      <w:r w:rsidRPr="00576876">
        <w:rPr>
          <w:bCs/>
          <w:noProof/>
          <w:lang w:val="bg-BG" w:eastAsia="en-GB"/>
        </w:rPr>
        <w:t>Вс</w:t>
      </w:r>
      <w:r>
        <w:rPr>
          <w:bCs/>
          <w:noProof/>
          <w:lang w:val="bg-BG" w:eastAsia="en-GB"/>
        </w:rPr>
        <w:t>ички спорове, породени от този д</w:t>
      </w:r>
      <w:r w:rsidRPr="00576876">
        <w:rPr>
          <w:bCs/>
          <w:noProof/>
          <w:lang w:val="bg-BG" w:eastAsia="en-GB"/>
        </w:rPr>
        <w:t>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</w:t>
      </w:r>
      <w:r>
        <w:rPr>
          <w:bCs/>
          <w:noProof/>
          <w:lang w:val="bg-BG" w:eastAsia="en-GB"/>
        </w:rPr>
        <w:t>ете за попълване на празноти в д</w:t>
      </w:r>
      <w:r w:rsidRPr="00576876">
        <w:rPr>
          <w:bCs/>
          <w:noProof/>
          <w:lang w:val="bg-BG" w:eastAsia="en-GB"/>
        </w:rPr>
        <w:t>оговора или приспособяването му към нововъзникнали обст</w:t>
      </w:r>
      <w:r>
        <w:rPr>
          <w:bCs/>
          <w:noProof/>
          <w:lang w:val="bg-BG" w:eastAsia="en-GB"/>
        </w:rPr>
        <w:t>оятелства, ще се уреждат между с</w:t>
      </w:r>
      <w:r w:rsidRPr="00576876">
        <w:rPr>
          <w:bCs/>
          <w:noProof/>
          <w:lang w:val="bg-BG" w:eastAsia="en-GB"/>
        </w:rPr>
        <w:t xml:space="preserve">траните чрез преговори, а при непостигане на съгласие – спорът ще се отнася за решаване </w:t>
      </w:r>
      <w:r w:rsidRPr="00576876">
        <w:rPr>
          <w:noProof/>
          <w:lang w:val="bg-BG" w:eastAsia="en-GB"/>
        </w:rPr>
        <w:t>от компетентния български съд</w:t>
      </w:r>
      <w:r w:rsidRPr="00576876">
        <w:rPr>
          <w:bCs/>
          <w:noProof/>
          <w:lang w:val="bg-BG" w:eastAsia="en-GB"/>
        </w:rPr>
        <w:t>.</w:t>
      </w:r>
    </w:p>
    <w:p w:rsidR="00244B18" w:rsidRDefault="00244B18" w:rsidP="00244B18">
      <w:pPr>
        <w:suppressAutoHyphens/>
        <w:ind w:firstLine="720"/>
        <w:jc w:val="both"/>
        <w:rPr>
          <w:bCs/>
          <w:noProof/>
          <w:lang w:val="bg-BG" w:eastAsia="en-GB"/>
        </w:rPr>
      </w:pPr>
    </w:p>
    <w:p w:rsidR="00244B18" w:rsidRPr="00576876" w:rsidRDefault="00244B18" w:rsidP="00244B18">
      <w:pPr>
        <w:suppressAutoHyphens/>
        <w:ind w:firstLine="720"/>
        <w:jc w:val="both"/>
        <w:rPr>
          <w:noProof/>
          <w:u w:val="single"/>
          <w:lang w:val="bg-BG" w:eastAsia="en-GB"/>
        </w:rPr>
      </w:pPr>
      <w:r w:rsidRPr="00576876">
        <w:rPr>
          <w:noProof/>
          <w:u w:val="single"/>
          <w:lang w:val="bg-BG" w:eastAsia="en-GB"/>
        </w:rPr>
        <w:lastRenderedPageBreak/>
        <w:t>Екземпляри</w:t>
      </w:r>
    </w:p>
    <w:p w:rsidR="00244B18" w:rsidRPr="00576876" w:rsidRDefault="00244B18" w:rsidP="00244B18">
      <w:pPr>
        <w:suppressAutoHyphens/>
        <w:jc w:val="both"/>
        <w:rPr>
          <w:noProof/>
          <w:lang w:val="bg-BG" w:eastAsia="en-GB"/>
        </w:rPr>
      </w:pPr>
    </w:p>
    <w:p w:rsidR="00244B18" w:rsidRPr="00576876" w:rsidRDefault="00244B18" w:rsidP="00244B18">
      <w:pPr>
        <w:suppressAutoHyphens/>
        <w:ind w:firstLine="720"/>
        <w:jc w:val="both"/>
        <w:rPr>
          <w:noProof/>
          <w:lang w:val="bg-BG" w:eastAsia="en-GB"/>
        </w:rPr>
      </w:pPr>
      <w:r w:rsidRPr="00576876">
        <w:rPr>
          <w:b/>
          <w:lang w:val="bg-BG"/>
        </w:rPr>
        <w:t xml:space="preserve">Чл. </w:t>
      </w:r>
      <w:r>
        <w:rPr>
          <w:b/>
          <w:lang w:val="bg-BG"/>
        </w:rPr>
        <w:t>44</w:t>
      </w:r>
      <w:r w:rsidRPr="00576876">
        <w:rPr>
          <w:b/>
          <w:lang w:val="bg-BG"/>
        </w:rPr>
        <w:t xml:space="preserve">. </w:t>
      </w:r>
      <w:r>
        <w:rPr>
          <w:noProof/>
          <w:lang w:val="bg-BG" w:eastAsia="en-GB"/>
        </w:rPr>
        <w:t>Този договор се състои от 11</w:t>
      </w:r>
      <w:r w:rsidRPr="00576876">
        <w:rPr>
          <w:noProof/>
          <w:lang w:val="bg-BG" w:eastAsia="en-GB"/>
        </w:rPr>
        <w:t xml:space="preserve"> (</w:t>
      </w:r>
      <w:r>
        <w:rPr>
          <w:noProof/>
          <w:lang w:val="bg-BG" w:eastAsia="en-GB"/>
        </w:rPr>
        <w:t xml:space="preserve">единадесет) </w:t>
      </w:r>
      <w:r w:rsidRPr="00576876">
        <w:rPr>
          <w:noProof/>
          <w:lang w:val="bg-BG" w:eastAsia="en-GB"/>
        </w:rPr>
        <w:t xml:space="preserve">страници и е изготвен и подписан в </w:t>
      </w:r>
      <w:r>
        <w:rPr>
          <w:noProof/>
          <w:lang w:val="bg-BG" w:eastAsia="en-GB"/>
        </w:rPr>
        <w:t xml:space="preserve"> 2 (два) </w:t>
      </w:r>
      <w:r w:rsidRPr="00576876">
        <w:rPr>
          <w:noProof/>
          <w:lang w:val="bg-BG" w:eastAsia="en-GB"/>
        </w:rPr>
        <w:t xml:space="preserve">еднообразни екземпляра – по един за всяка от </w:t>
      </w:r>
      <w:r>
        <w:rPr>
          <w:noProof/>
          <w:lang w:val="bg-BG" w:eastAsia="en-GB"/>
        </w:rPr>
        <w:t>страните</w:t>
      </w:r>
      <w:r w:rsidRPr="00576876">
        <w:rPr>
          <w:noProof/>
          <w:lang w:val="bg-BG" w:eastAsia="en-GB"/>
        </w:rPr>
        <w:t>.</w:t>
      </w:r>
    </w:p>
    <w:p w:rsidR="00244B18" w:rsidRPr="00576876" w:rsidRDefault="00244B18" w:rsidP="00244B18">
      <w:pPr>
        <w:suppressAutoHyphens/>
        <w:jc w:val="both"/>
        <w:rPr>
          <w:bCs/>
          <w:noProof/>
          <w:lang w:val="bg-BG" w:eastAsia="en-GB"/>
        </w:rPr>
      </w:pPr>
    </w:p>
    <w:p w:rsidR="00244B18" w:rsidRDefault="00244B18" w:rsidP="00244B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576876">
        <w:rPr>
          <w:u w:val="single"/>
          <w:lang w:val="bg-BG" w:eastAsia="bg-BG"/>
        </w:rPr>
        <w:t>Приложения</w:t>
      </w:r>
      <w:r w:rsidRPr="00576876">
        <w:rPr>
          <w:lang w:val="bg-BG" w:eastAsia="bg-BG"/>
        </w:rPr>
        <w:t>:</w:t>
      </w:r>
    </w:p>
    <w:p w:rsidR="00244B18" w:rsidRPr="00576876" w:rsidRDefault="00244B18" w:rsidP="00244B18">
      <w:pPr>
        <w:autoSpaceDE w:val="0"/>
        <w:autoSpaceDN w:val="0"/>
        <w:adjustRightInd w:val="0"/>
        <w:jc w:val="both"/>
        <w:rPr>
          <w:lang w:val="bg-BG" w:eastAsia="bg-BG"/>
        </w:rPr>
      </w:pPr>
    </w:p>
    <w:p w:rsidR="00244B18" w:rsidRPr="00576876" w:rsidRDefault="00244B18" w:rsidP="00244B18">
      <w:pPr>
        <w:autoSpaceDE w:val="0"/>
        <w:autoSpaceDN w:val="0"/>
        <w:adjustRightInd w:val="0"/>
        <w:ind w:firstLine="720"/>
        <w:jc w:val="both"/>
        <w:rPr>
          <w:b/>
          <w:lang w:val="bg-BG"/>
        </w:rPr>
      </w:pPr>
      <w:r w:rsidRPr="00576876">
        <w:rPr>
          <w:b/>
          <w:lang w:val="bg-BG"/>
        </w:rPr>
        <w:t xml:space="preserve">Чл. </w:t>
      </w:r>
      <w:r>
        <w:rPr>
          <w:b/>
          <w:lang w:val="bg-BG"/>
        </w:rPr>
        <w:t>45</w:t>
      </w:r>
      <w:r w:rsidRPr="00576876">
        <w:rPr>
          <w:b/>
          <w:lang w:val="bg-BG"/>
        </w:rPr>
        <w:t xml:space="preserve">. </w:t>
      </w:r>
      <w:r w:rsidRPr="00576876">
        <w:rPr>
          <w:lang w:val="bg-BG"/>
        </w:rPr>
        <w:t>Към този Договор се прилагат и са неразделна част от него следните приложения:</w:t>
      </w:r>
    </w:p>
    <w:p w:rsidR="00244B18" w:rsidRPr="00355FDA" w:rsidRDefault="00244B18" w:rsidP="00244B18">
      <w:pPr>
        <w:autoSpaceDE w:val="0"/>
        <w:autoSpaceDN w:val="0"/>
        <w:adjustRightInd w:val="0"/>
        <w:ind w:firstLine="720"/>
        <w:jc w:val="both"/>
        <w:rPr>
          <w:bCs/>
          <w:iCs/>
          <w:lang w:val="bg-BG" w:eastAsia="bg-BG"/>
        </w:rPr>
      </w:pPr>
      <w:r>
        <w:rPr>
          <w:bCs/>
          <w:iCs/>
          <w:lang w:val="bg-BG" w:eastAsia="bg-BG"/>
        </w:rPr>
        <w:t>1. Техническа спецификация</w:t>
      </w:r>
      <w:r w:rsidRPr="00355FDA">
        <w:rPr>
          <w:bCs/>
          <w:iCs/>
          <w:lang w:val="bg-BG" w:eastAsia="bg-BG"/>
        </w:rPr>
        <w:t xml:space="preserve"> </w:t>
      </w:r>
      <w:r w:rsidRPr="00065F35">
        <w:rPr>
          <w:snapToGrid w:val="0"/>
          <w:lang w:val="ru-RU"/>
        </w:rPr>
        <w:t>№</w:t>
      </w:r>
      <w:r w:rsidRPr="00065F35">
        <w:rPr>
          <w:snapToGrid w:val="0"/>
          <w:lang w:val="bg-BG"/>
        </w:rPr>
        <w:t xml:space="preserve"> </w:t>
      </w:r>
      <w:r w:rsidRPr="00065F35">
        <w:rPr>
          <w:snapToGrid w:val="0"/>
          <w:color w:val="FF0000"/>
          <w:lang w:val="bg-BG"/>
        </w:rPr>
        <w:t xml:space="preserve"> </w:t>
      </w:r>
      <w:r>
        <w:rPr>
          <w:snapToGrid w:val="0"/>
          <w:lang w:val="bg-BG"/>
        </w:rPr>
        <w:t>ПОП-</w:t>
      </w:r>
      <w:r w:rsidRPr="00800DBE">
        <w:rPr>
          <w:snapToGrid w:val="0"/>
          <w:lang w:val="bg-BG"/>
        </w:rPr>
        <w:t>4</w:t>
      </w:r>
      <w:r w:rsidRPr="00E50085">
        <w:rPr>
          <w:snapToGrid w:val="0"/>
          <w:lang w:val="bg-BG"/>
        </w:rPr>
        <w:t>/201</w:t>
      </w:r>
      <w:r w:rsidRPr="00800DBE">
        <w:rPr>
          <w:snapToGrid w:val="0"/>
          <w:lang w:val="bg-BG"/>
        </w:rPr>
        <w:t>9</w:t>
      </w:r>
      <w:r w:rsidRPr="00065F35">
        <w:rPr>
          <w:snapToGrid w:val="0"/>
          <w:lang w:val="bg-BG"/>
        </w:rPr>
        <w:t xml:space="preserve"> г.</w:t>
      </w:r>
      <w:r w:rsidRPr="00C60A22">
        <w:rPr>
          <w:bCs/>
          <w:iCs/>
          <w:lang w:val="bg-BG" w:eastAsia="bg-BG"/>
        </w:rPr>
        <w:t xml:space="preserve"> </w:t>
      </w:r>
      <w:r w:rsidRPr="00576876">
        <w:rPr>
          <w:bCs/>
          <w:iCs/>
          <w:lang w:val="bg-BG" w:eastAsia="bg-BG"/>
        </w:rPr>
        <w:t>–</w:t>
      </w:r>
      <w:r>
        <w:rPr>
          <w:bCs/>
          <w:iCs/>
          <w:lang w:val="bg-BG" w:eastAsia="bg-BG"/>
        </w:rPr>
        <w:t xml:space="preserve"> 6 </w:t>
      </w:r>
      <w:r w:rsidRPr="00800DBE">
        <w:rPr>
          <w:bCs/>
          <w:iCs/>
          <w:lang w:val="bg-BG" w:eastAsia="bg-BG"/>
        </w:rPr>
        <w:t>/</w:t>
      </w:r>
      <w:r>
        <w:rPr>
          <w:bCs/>
          <w:iCs/>
          <w:lang w:val="bg-BG" w:eastAsia="bg-BG"/>
        </w:rPr>
        <w:t>шест/ листа;</w:t>
      </w:r>
      <w:r>
        <w:rPr>
          <w:snapToGrid w:val="0"/>
          <w:lang w:val="bg-BG"/>
        </w:rPr>
        <w:t xml:space="preserve"> </w:t>
      </w:r>
      <w:r w:rsidRPr="00065F35">
        <w:rPr>
          <w:snapToGrid w:val="0"/>
          <w:lang w:val="bg-BG"/>
        </w:rPr>
        <w:t xml:space="preserve"> </w:t>
      </w:r>
    </w:p>
    <w:p w:rsidR="00244B18" w:rsidRPr="00576876" w:rsidRDefault="00244B18" w:rsidP="00244B18">
      <w:pPr>
        <w:autoSpaceDE w:val="0"/>
        <w:autoSpaceDN w:val="0"/>
        <w:adjustRightInd w:val="0"/>
        <w:ind w:firstLine="720"/>
        <w:jc w:val="both"/>
        <w:rPr>
          <w:bCs/>
          <w:iCs/>
          <w:lang w:val="bg-BG" w:eastAsia="bg-BG"/>
        </w:rPr>
      </w:pPr>
      <w:r w:rsidRPr="00576876">
        <w:rPr>
          <w:bCs/>
          <w:iCs/>
          <w:lang w:val="bg-BG" w:eastAsia="bg-BG"/>
        </w:rPr>
        <w:t>2</w:t>
      </w:r>
      <w:r>
        <w:rPr>
          <w:bCs/>
          <w:iCs/>
          <w:lang w:val="bg-BG" w:eastAsia="bg-BG"/>
        </w:rPr>
        <w:t>.</w:t>
      </w:r>
      <w:r w:rsidRPr="00576876">
        <w:rPr>
          <w:bCs/>
          <w:iCs/>
          <w:lang w:val="bg-BG" w:eastAsia="bg-BG"/>
        </w:rPr>
        <w:t xml:space="preserve"> Техническо предложение на ИЗПЪЛНИТЕЛЯ</w:t>
      </w:r>
      <w:r>
        <w:rPr>
          <w:bCs/>
          <w:iCs/>
          <w:lang w:val="bg-BG" w:eastAsia="bg-BG"/>
        </w:rPr>
        <w:t xml:space="preserve"> </w:t>
      </w:r>
      <w:r w:rsidRPr="00576876">
        <w:rPr>
          <w:bCs/>
          <w:iCs/>
          <w:lang w:val="bg-BG" w:eastAsia="bg-BG"/>
        </w:rPr>
        <w:t>–</w:t>
      </w:r>
      <w:r>
        <w:rPr>
          <w:bCs/>
          <w:iCs/>
          <w:lang w:val="bg-BG" w:eastAsia="bg-BG"/>
        </w:rPr>
        <w:t xml:space="preserve"> </w:t>
      </w:r>
      <w:r w:rsidRPr="00800DBE">
        <w:rPr>
          <w:bCs/>
          <w:iCs/>
          <w:lang w:val="bg-BG" w:eastAsia="bg-BG"/>
        </w:rPr>
        <w:t>….</w:t>
      </w:r>
      <w:r>
        <w:rPr>
          <w:bCs/>
          <w:iCs/>
          <w:lang w:val="bg-BG" w:eastAsia="bg-BG"/>
        </w:rPr>
        <w:t xml:space="preserve"> </w:t>
      </w:r>
      <w:r w:rsidRPr="00800DBE">
        <w:rPr>
          <w:bCs/>
          <w:iCs/>
          <w:lang w:val="bg-BG" w:eastAsia="bg-BG"/>
        </w:rPr>
        <w:t>/….</w:t>
      </w:r>
      <w:r>
        <w:rPr>
          <w:bCs/>
          <w:iCs/>
          <w:lang w:val="bg-BG" w:eastAsia="bg-BG"/>
        </w:rPr>
        <w:t>/ листа</w:t>
      </w:r>
      <w:r w:rsidRPr="00576876">
        <w:rPr>
          <w:bCs/>
          <w:iCs/>
          <w:lang w:val="bg-BG" w:eastAsia="bg-BG"/>
        </w:rPr>
        <w:t>;</w:t>
      </w:r>
    </w:p>
    <w:p w:rsidR="00244B18" w:rsidRPr="00576876" w:rsidRDefault="00244B18" w:rsidP="00244B18">
      <w:pPr>
        <w:autoSpaceDE w:val="0"/>
        <w:autoSpaceDN w:val="0"/>
        <w:adjustRightInd w:val="0"/>
        <w:ind w:firstLine="720"/>
        <w:jc w:val="both"/>
        <w:rPr>
          <w:bCs/>
          <w:iCs/>
          <w:lang w:val="bg-BG" w:eastAsia="bg-BG"/>
        </w:rPr>
      </w:pPr>
      <w:r w:rsidRPr="00576876">
        <w:rPr>
          <w:bCs/>
          <w:iCs/>
          <w:lang w:val="bg-BG" w:eastAsia="bg-BG"/>
        </w:rPr>
        <w:t>3</w:t>
      </w:r>
      <w:r>
        <w:rPr>
          <w:bCs/>
          <w:iCs/>
          <w:lang w:val="bg-BG" w:eastAsia="bg-BG"/>
        </w:rPr>
        <w:t>.</w:t>
      </w:r>
      <w:r w:rsidRPr="00576876">
        <w:rPr>
          <w:bCs/>
          <w:iCs/>
          <w:lang w:val="bg-BG" w:eastAsia="bg-BG"/>
        </w:rPr>
        <w:t xml:space="preserve"> Ц</w:t>
      </w:r>
      <w:r>
        <w:rPr>
          <w:bCs/>
          <w:iCs/>
          <w:lang w:val="bg-BG" w:eastAsia="bg-BG"/>
        </w:rPr>
        <w:t xml:space="preserve">еново предложение на ИЗПЪЛНИТЕЛЯ </w:t>
      </w:r>
      <w:r w:rsidRPr="00576876">
        <w:rPr>
          <w:bCs/>
          <w:iCs/>
          <w:lang w:val="bg-BG" w:eastAsia="bg-BG"/>
        </w:rPr>
        <w:t>–</w:t>
      </w:r>
      <w:r>
        <w:rPr>
          <w:bCs/>
          <w:iCs/>
          <w:lang w:val="bg-BG" w:eastAsia="bg-BG"/>
        </w:rPr>
        <w:t xml:space="preserve"> </w:t>
      </w:r>
      <w:r w:rsidRPr="00800DBE">
        <w:rPr>
          <w:bCs/>
          <w:iCs/>
          <w:lang w:val="bg-BG" w:eastAsia="bg-BG"/>
        </w:rPr>
        <w:t>..</w:t>
      </w:r>
      <w:r>
        <w:rPr>
          <w:bCs/>
          <w:iCs/>
          <w:lang w:val="bg-BG" w:eastAsia="bg-BG"/>
        </w:rPr>
        <w:t xml:space="preserve"> </w:t>
      </w:r>
      <w:r w:rsidRPr="00800DBE">
        <w:rPr>
          <w:bCs/>
          <w:iCs/>
          <w:lang w:val="bg-BG" w:eastAsia="bg-BG"/>
        </w:rPr>
        <w:t>/….</w:t>
      </w:r>
      <w:r>
        <w:rPr>
          <w:bCs/>
          <w:iCs/>
          <w:lang w:val="bg-BG" w:eastAsia="bg-BG"/>
        </w:rPr>
        <w:t>/ лист</w:t>
      </w:r>
      <w:r w:rsidRPr="00576876">
        <w:rPr>
          <w:bCs/>
          <w:iCs/>
          <w:lang w:val="bg-BG" w:eastAsia="bg-BG"/>
        </w:rPr>
        <w:t>;</w:t>
      </w:r>
    </w:p>
    <w:p w:rsidR="00244B18" w:rsidRDefault="00244B18" w:rsidP="00244B18">
      <w:pPr>
        <w:ind w:firstLine="709"/>
        <w:jc w:val="both"/>
        <w:rPr>
          <w:lang w:val="bg-BG"/>
        </w:rPr>
      </w:pPr>
    </w:p>
    <w:p w:rsidR="00244B18" w:rsidRDefault="00244B18" w:rsidP="00244B18">
      <w:pPr>
        <w:ind w:firstLine="709"/>
        <w:jc w:val="both"/>
        <w:rPr>
          <w:lang w:val="bg-BG"/>
        </w:rPr>
      </w:pPr>
    </w:p>
    <w:p w:rsidR="00244B18" w:rsidRPr="00065F35" w:rsidRDefault="00244B18" w:rsidP="00244B18">
      <w:pPr>
        <w:jc w:val="both"/>
        <w:rPr>
          <w:lang w:val="bg-BG" w:eastAsia="bg-BG"/>
        </w:rPr>
      </w:pPr>
    </w:p>
    <w:p w:rsidR="00244B18" w:rsidRPr="00065F35" w:rsidRDefault="00244B18" w:rsidP="00244B18">
      <w:pPr>
        <w:ind w:firstLine="709"/>
        <w:jc w:val="both"/>
        <w:rPr>
          <w:lang w:val="bg-BG" w:eastAsia="bg-BG"/>
        </w:rPr>
      </w:pPr>
    </w:p>
    <w:p w:rsidR="00244B18" w:rsidRDefault="00244B18" w:rsidP="00244B18">
      <w:pPr>
        <w:tabs>
          <w:tab w:val="left" w:pos="709"/>
          <w:tab w:val="left" w:pos="993"/>
          <w:tab w:val="left" w:pos="1276"/>
        </w:tabs>
        <w:spacing w:line="360" w:lineRule="auto"/>
        <w:rPr>
          <w:lang w:val="ru-RU" w:eastAsia="bg-BG"/>
        </w:rPr>
      </w:pPr>
    </w:p>
    <w:tbl>
      <w:tblPr>
        <w:tblW w:w="973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0"/>
        <w:gridCol w:w="4320"/>
      </w:tblGrid>
      <w:tr w:rsidR="00244B18" w:rsidRPr="00B80968" w:rsidTr="00AF5DD0">
        <w:trPr>
          <w:trHeight w:val="315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B18" w:rsidRPr="00B80968" w:rsidRDefault="00244B18" w:rsidP="00AF5DD0">
            <w:pPr>
              <w:rPr>
                <w:b/>
                <w:bCs/>
                <w:lang w:val="bg-BG" w:eastAsia="bg-BG"/>
              </w:rPr>
            </w:pPr>
            <w:r w:rsidRPr="00B80968">
              <w:rPr>
                <w:b/>
                <w:bCs/>
                <w:lang w:val="bg-BG" w:eastAsia="bg-BG"/>
              </w:rPr>
              <w:t xml:space="preserve">ЗА ВЪЗЛОЖИТЕЛЯ:                       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B18" w:rsidRPr="00B80968" w:rsidRDefault="00244B18" w:rsidP="00AF5DD0">
            <w:pPr>
              <w:jc w:val="both"/>
              <w:rPr>
                <w:b/>
                <w:bCs/>
                <w:lang w:val="bg-BG" w:eastAsia="bg-BG"/>
              </w:rPr>
            </w:pPr>
            <w:r w:rsidRPr="00B80968">
              <w:rPr>
                <w:b/>
                <w:bCs/>
                <w:lang w:val="bg-BG" w:eastAsia="bg-BG"/>
              </w:rPr>
              <w:t>ЗА ИЗПЪЛНИТЕЛЯ:</w:t>
            </w:r>
          </w:p>
        </w:tc>
      </w:tr>
      <w:tr w:rsidR="00244B18" w:rsidRPr="00B80968" w:rsidTr="00AF5DD0">
        <w:trPr>
          <w:trHeight w:val="631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B18" w:rsidRPr="00B80968" w:rsidRDefault="00244B18" w:rsidP="00AF5DD0">
            <w:pPr>
              <w:widowControl w:val="0"/>
              <w:rPr>
                <w:rFonts w:eastAsia="SimSun"/>
                <w:b/>
                <w:lang w:val="bg-BG" w:eastAsia="bg-BG"/>
              </w:rPr>
            </w:pPr>
            <w:r w:rsidRPr="00B80968">
              <w:rPr>
                <w:rFonts w:eastAsia="SimSun"/>
                <w:b/>
                <w:lang w:val="bg-BG" w:eastAsia="bg-BG"/>
              </w:rPr>
              <w:t>НАЧАЛНИК НА ВОЕННО -   ГЕОГРАФСКАТА СЛУЖБА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B18" w:rsidRPr="00B80968" w:rsidRDefault="00244B18" w:rsidP="00244B18">
            <w:pPr>
              <w:rPr>
                <w:rFonts w:eastAsia="SimSun"/>
                <w:b/>
                <w:lang w:val="bg-BG" w:eastAsia="bg-BG"/>
              </w:rPr>
            </w:pPr>
          </w:p>
        </w:tc>
      </w:tr>
      <w:tr w:rsidR="00244B18" w:rsidRPr="00B80968" w:rsidTr="00AF5DD0">
        <w:trPr>
          <w:trHeight w:val="315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B18" w:rsidRPr="00B80968" w:rsidRDefault="00244B18" w:rsidP="00AF5DD0">
            <w:pPr>
              <w:rPr>
                <w:b/>
                <w:bCs/>
                <w:lang w:val="bg-BG" w:eastAsia="bg-BG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B18" w:rsidRPr="00B80968" w:rsidRDefault="00244B18" w:rsidP="00AF5DD0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</w:tr>
      <w:tr w:rsidR="00244B18" w:rsidRPr="00B80968" w:rsidTr="00AF5DD0">
        <w:trPr>
          <w:trHeight w:val="315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B18" w:rsidRPr="00B80968" w:rsidRDefault="00244B18" w:rsidP="00AF5DD0">
            <w:pPr>
              <w:rPr>
                <w:b/>
                <w:bCs/>
                <w:lang w:val="bg-BG" w:eastAsia="bg-BG"/>
              </w:rPr>
            </w:pPr>
            <w:r w:rsidRPr="00B80968">
              <w:rPr>
                <w:b/>
                <w:bCs/>
                <w:lang w:val="bg-BG" w:eastAsia="bg-BG"/>
              </w:rPr>
              <w:t>ПОЛ</w:t>
            </w:r>
            <w:r>
              <w:rPr>
                <w:b/>
                <w:bCs/>
                <w:lang w:val="bg-BG" w:eastAsia="bg-BG"/>
              </w:rPr>
              <w:t xml:space="preserve">К.          </w:t>
            </w:r>
            <w:r w:rsidRPr="00B80968">
              <w:rPr>
                <w:b/>
                <w:bCs/>
                <w:lang w:val="bg-BG" w:eastAsia="bg-BG"/>
              </w:rPr>
              <w:t xml:space="preserve">               </w:t>
            </w:r>
            <w:r>
              <w:rPr>
                <w:b/>
                <w:bCs/>
                <w:lang w:val="bg-BG" w:eastAsia="bg-BG"/>
              </w:rPr>
              <w:t xml:space="preserve">    </w:t>
            </w:r>
            <w:r w:rsidRPr="00B80968">
              <w:rPr>
                <w:b/>
                <w:bCs/>
                <w:lang w:val="bg-BG" w:eastAsia="bg-BG"/>
              </w:rPr>
              <w:t xml:space="preserve">  </w:t>
            </w:r>
            <w:r>
              <w:rPr>
                <w:b/>
                <w:bCs/>
                <w:lang w:val="bg-BG" w:eastAsia="bg-BG"/>
              </w:rPr>
              <w:t>ИВАН ИНКОВСКИ</w:t>
            </w:r>
            <w:r w:rsidRPr="00B80968">
              <w:rPr>
                <w:b/>
                <w:bCs/>
                <w:lang w:val="bg-BG" w:eastAsia="bg-BG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B18" w:rsidRPr="00B80968" w:rsidRDefault="00244B18" w:rsidP="00244B18">
            <w:pPr>
              <w:rPr>
                <w:b/>
                <w:bCs/>
                <w:lang w:val="bg-BG" w:eastAsia="bg-BG"/>
              </w:rPr>
            </w:pPr>
          </w:p>
        </w:tc>
      </w:tr>
    </w:tbl>
    <w:p w:rsidR="00244B18" w:rsidRDefault="00244B18" w:rsidP="00244B18">
      <w:pPr>
        <w:rPr>
          <w:lang w:val="ru-RU" w:eastAsia="bg-BG"/>
        </w:rPr>
      </w:pPr>
    </w:p>
    <w:p w:rsidR="00244B18" w:rsidRDefault="00244B18" w:rsidP="00244B18">
      <w:pPr>
        <w:rPr>
          <w:lang w:val="ru-RU" w:eastAsia="bg-BG"/>
        </w:rPr>
      </w:pPr>
    </w:p>
    <w:p w:rsidR="00244B18" w:rsidRPr="00800DBE" w:rsidRDefault="00244B18" w:rsidP="00244B18">
      <w:pPr>
        <w:rPr>
          <w:b/>
          <w:sz w:val="20"/>
          <w:szCs w:val="20"/>
          <w:lang w:val="ru-RU" w:eastAsia="bg-BG"/>
        </w:rPr>
      </w:pPr>
      <w:r w:rsidRPr="00800DBE">
        <w:rPr>
          <w:b/>
          <w:sz w:val="20"/>
          <w:szCs w:val="20"/>
          <w:lang w:val="ru-RU" w:eastAsia="bg-BG"/>
        </w:rPr>
        <w:t xml:space="preserve">ЛИЦЕ, ОТГОВОРНО </w:t>
      </w:r>
      <w:proofErr w:type="gramStart"/>
      <w:r w:rsidRPr="00800DBE">
        <w:rPr>
          <w:b/>
          <w:sz w:val="20"/>
          <w:szCs w:val="20"/>
          <w:lang w:val="ru-RU" w:eastAsia="bg-BG"/>
        </w:rPr>
        <w:t>ЗА</w:t>
      </w:r>
      <w:proofErr w:type="gramEnd"/>
      <w:r w:rsidRPr="00800DBE">
        <w:rPr>
          <w:b/>
          <w:sz w:val="20"/>
          <w:szCs w:val="20"/>
          <w:lang w:val="ru-RU" w:eastAsia="bg-BG"/>
        </w:rPr>
        <w:t xml:space="preserve"> </w:t>
      </w:r>
    </w:p>
    <w:p w:rsidR="00244B18" w:rsidRPr="00800DBE" w:rsidRDefault="00244B18" w:rsidP="00244B18">
      <w:pPr>
        <w:rPr>
          <w:b/>
          <w:sz w:val="20"/>
          <w:szCs w:val="20"/>
          <w:lang w:eastAsia="bg-BG"/>
        </w:rPr>
      </w:pPr>
      <w:r w:rsidRPr="00800DBE">
        <w:rPr>
          <w:b/>
          <w:sz w:val="20"/>
          <w:szCs w:val="20"/>
          <w:lang w:val="ru-RU" w:eastAsia="bg-BG"/>
        </w:rPr>
        <w:t xml:space="preserve">СЧЕТОВОДНИТЕ ЗАПИСВАНИЯ: </w:t>
      </w:r>
    </w:p>
    <w:p w:rsidR="00244B18" w:rsidRPr="00800DBE" w:rsidRDefault="00244B18" w:rsidP="00244B18">
      <w:pPr>
        <w:rPr>
          <w:b/>
          <w:sz w:val="20"/>
          <w:szCs w:val="20"/>
          <w:lang w:val="ru-RU" w:eastAsia="bg-BG"/>
        </w:rPr>
      </w:pPr>
      <w:r w:rsidRPr="00800DBE">
        <w:rPr>
          <w:b/>
          <w:sz w:val="20"/>
          <w:szCs w:val="20"/>
          <w:lang w:val="ru-RU" w:eastAsia="bg-BG"/>
        </w:rPr>
        <w:t xml:space="preserve"> </w:t>
      </w:r>
    </w:p>
    <w:p w:rsidR="00244B18" w:rsidRPr="00800DBE" w:rsidRDefault="00244B18" w:rsidP="00244B18">
      <w:pPr>
        <w:rPr>
          <w:b/>
          <w:sz w:val="20"/>
          <w:szCs w:val="20"/>
          <w:lang w:val="ru-RU" w:eastAsia="bg-BG"/>
        </w:rPr>
      </w:pPr>
      <w:r w:rsidRPr="00800DBE">
        <w:rPr>
          <w:b/>
          <w:sz w:val="20"/>
          <w:szCs w:val="20"/>
          <w:lang w:val="ru-RU" w:eastAsia="bg-BG"/>
        </w:rPr>
        <w:t xml:space="preserve">Ц.СЛ.               </w:t>
      </w:r>
      <w:r w:rsidRPr="00800DBE">
        <w:rPr>
          <w:b/>
          <w:sz w:val="20"/>
          <w:szCs w:val="20"/>
          <w:lang w:eastAsia="bg-BG"/>
        </w:rPr>
        <w:t xml:space="preserve">      </w:t>
      </w:r>
      <w:r w:rsidRPr="00800DBE">
        <w:rPr>
          <w:b/>
          <w:sz w:val="20"/>
          <w:szCs w:val="20"/>
          <w:lang w:val="ru-RU" w:eastAsia="bg-BG"/>
        </w:rPr>
        <w:t>КРАСИМИРА МИТКОВА</w:t>
      </w:r>
    </w:p>
    <w:p w:rsidR="00244B18" w:rsidRPr="00800DBE" w:rsidRDefault="00244B18" w:rsidP="00244B18">
      <w:pPr>
        <w:rPr>
          <w:b/>
          <w:sz w:val="20"/>
          <w:szCs w:val="20"/>
          <w:lang w:val="ru-RU" w:eastAsia="bg-BG"/>
        </w:rPr>
      </w:pPr>
    </w:p>
    <w:p w:rsidR="00244B18" w:rsidRDefault="00244B18" w:rsidP="00244B18">
      <w:pPr>
        <w:rPr>
          <w:b/>
          <w:lang w:val="ru-RU" w:eastAsia="bg-BG"/>
        </w:rPr>
      </w:pPr>
    </w:p>
    <w:p w:rsidR="00244B18" w:rsidRDefault="00244B18" w:rsidP="00244B18">
      <w:pPr>
        <w:rPr>
          <w:b/>
          <w:lang w:val="ru-RU" w:eastAsia="bg-BG"/>
        </w:rPr>
      </w:pPr>
    </w:p>
    <w:p w:rsidR="00244B18" w:rsidRDefault="00244B18" w:rsidP="00244B18">
      <w:pPr>
        <w:rPr>
          <w:b/>
          <w:lang w:val="ru-RU" w:eastAsia="bg-BG"/>
        </w:rPr>
      </w:pPr>
    </w:p>
    <w:p w:rsidR="00C115DB" w:rsidRDefault="00C115DB"/>
    <w:sectPr w:rsidR="00C1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685A"/>
    <w:multiLevelType w:val="hybridMultilevel"/>
    <w:tmpl w:val="95EE483E"/>
    <w:lvl w:ilvl="0" w:tplc="B76A0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17238"/>
    <w:multiLevelType w:val="singleLevel"/>
    <w:tmpl w:val="D020E476"/>
    <w:lvl w:ilvl="0">
      <w:start w:val="1"/>
      <w:numFmt w:val="decimal"/>
      <w:lvlText w:val="(%1)"/>
      <w:lvlJc w:val="left"/>
      <w:pPr>
        <w:tabs>
          <w:tab w:val="num" w:pos="814"/>
        </w:tabs>
        <w:ind w:firstLine="454"/>
      </w:pPr>
      <w:rPr>
        <w:b w:val="0"/>
        <w:i w:val="0"/>
      </w:rPr>
    </w:lvl>
  </w:abstractNum>
  <w:abstractNum w:abstractNumId="2">
    <w:nsid w:val="3D4C47A6"/>
    <w:multiLevelType w:val="hybridMultilevel"/>
    <w:tmpl w:val="8CC862CA"/>
    <w:lvl w:ilvl="0" w:tplc="F044148C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3C944EF"/>
    <w:multiLevelType w:val="singleLevel"/>
    <w:tmpl w:val="F2008BCE"/>
    <w:lvl w:ilvl="0">
      <w:start w:val="1"/>
      <w:numFmt w:val="decimal"/>
      <w:lvlText w:val="(%1)"/>
      <w:lvlJc w:val="left"/>
      <w:pPr>
        <w:tabs>
          <w:tab w:val="num" w:pos="928"/>
        </w:tabs>
        <w:ind w:firstLine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794D434B"/>
    <w:multiLevelType w:val="multilevel"/>
    <w:tmpl w:val="7BC47588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4"/>
    <w:rsid w:val="00113E9D"/>
    <w:rsid w:val="00226224"/>
    <w:rsid w:val="00244B18"/>
    <w:rsid w:val="00601260"/>
    <w:rsid w:val="00800DBE"/>
    <w:rsid w:val="009C50CC"/>
    <w:rsid w:val="00AC2F80"/>
    <w:rsid w:val="00C115DB"/>
    <w:rsid w:val="00D80198"/>
    <w:rsid w:val="00E04E6F"/>
    <w:rsid w:val="00E569FE"/>
    <w:rsid w:val="00F6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3807</Words>
  <Characters>21704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25461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Ivelina D. Dimitrova</dc:creator>
  <cp:keywords/>
  <dc:description/>
  <cp:lastModifiedBy>Greta Ts. Koleva</cp:lastModifiedBy>
  <cp:revision>10</cp:revision>
  <dcterms:created xsi:type="dcterms:W3CDTF">2019-08-06T14:21:00Z</dcterms:created>
  <dcterms:modified xsi:type="dcterms:W3CDTF">2019-08-07T08:41:00Z</dcterms:modified>
</cp:coreProperties>
</file>