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BB" w:rsidRDefault="002144BB" w:rsidP="002144BB">
      <w:pPr>
        <w:ind w:left="2832" w:firstLine="708"/>
        <w:rPr>
          <w:b/>
        </w:rPr>
      </w:pPr>
    </w:p>
    <w:p w:rsidR="00352A12" w:rsidRDefault="00352A12" w:rsidP="00C5445C">
      <w:pPr>
        <w:ind w:left="3540" w:firstLine="708"/>
        <w:rPr>
          <w:b/>
        </w:rPr>
      </w:pPr>
      <w:r>
        <w:rPr>
          <w:b/>
        </w:rPr>
        <w:t>ДОГОВОР</w:t>
      </w:r>
    </w:p>
    <w:p w:rsidR="00352A12" w:rsidRPr="006C62CD" w:rsidRDefault="00352A12" w:rsidP="00C5445C">
      <w:pPr>
        <w:jc w:val="center"/>
        <w:rPr>
          <w:b/>
          <w:color w:val="FF0000"/>
          <w:sz w:val="20"/>
          <w:szCs w:val="20"/>
          <w:lang w:val="en-US"/>
        </w:rPr>
      </w:pPr>
      <w:r>
        <w:rPr>
          <w:b/>
        </w:rPr>
        <w:t>ЗА ДОСТАВКА НА</w:t>
      </w:r>
      <w:r w:rsidR="00C5445C">
        <w:rPr>
          <w:b/>
        </w:rPr>
        <w:t xml:space="preserve"> ДИСКОВ МАСИВ</w:t>
      </w:r>
    </w:p>
    <w:p w:rsidR="00352A12" w:rsidRPr="006C62CD" w:rsidRDefault="00352A12" w:rsidP="00352A12">
      <w:pPr>
        <w:ind w:firstLine="720"/>
        <w:jc w:val="center"/>
        <w:rPr>
          <w:b/>
          <w:color w:val="FF0000"/>
          <w:lang w:val="en-US"/>
        </w:rPr>
      </w:pPr>
    </w:p>
    <w:p w:rsidR="00352A12" w:rsidRDefault="00352A12" w:rsidP="00352A12">
      <w:pPr>
        <w:ind w:firstLine="720"/>
        <w:jc w:val="center"/>
      </w:pPr>
      <w:r>
        <w:t>№..........</w:t>
      </w:r>
      <w:r>
        <w:rPr>
          <w:lang w:val="en-US"/>
        </w:rPr>
        <w:t>.....</w:t>
      </w:r>
      <w:r>
        <w:t>...</w:t>
      </w:r>
      <w:r>
        <w:rPr>
          <w:lang w:val="en-US"/>
        </w:rPr>
        <w:t>..</w:t>
      </w:r>
      <w:r>
        <w:t>............</w:t>
      </w:r>
      <w:r>
        <w:rPr>
          <w:lang w:val="en-US"/>
        </w:rPr>
        <w:t>.....</w:t>
      </w:r>
      <w:r>
        <w:t>.........../.......................20</w:t>
      </w:r>
      <w:r w:rsidR="005D2A70">
        <w:t>20</w:t>
      </w:r>
      <w:r>
        <w:t xml:space="preserve"> г.</w:t>
      </w: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  <w:r>
        <w:t>Днес, …............. 20</w:t>
      </w:r>
      <w:r w:rsidR="005D2A70">
        <w:t>20</w:t>
      </w:r>
      <w:r>
        <w:t xml:space="preserve"> г, в гр. София,</w:t>
      </w:r>
    </w:p>
    <w:p w:rsidR="00352A12" w:rsidRDefault="00352A12" w:rsidP="00352A12">
      <w:pPr>
        <w:ind w:firstLine="720"/>
        <w:jc w:val="both"/>
      </w:pPr>
    </w:p>
    <w:p w:rsidR="00352A12" w:rsidRDefault="005D2A70" w:rsidP="00352A12">
      <w:pPr>
        <w:ind w:firstLine="720"/>
        <w:jc w:val="both"/>
      </w:pPr>
      <w:r>
        <w:t>Н</w:t>
      </w:r>
      <w:r w:rsidRPr="0085397B">
        <w:t xml:space="preserve">а основание </w:t>
      </w:r>
      <w:r>
        <w:t>чл.194, ал.1 от ЗОП  и утвърден от началника на Военно-географска служба протокол № ……………………………..</w:t>
      </w:r>
      <w:r w:rsidR="00352A12">
        <w:t xml:space="preserve"> за определяне на изпълнител в процедура за възлагане на обществена поръчка </w:t>
      </w:r>
      <w:r>
        <w:t>с предмет „Д</w:t>
      </w:r>
      <w:r w:rsidR="00352A12">
        <w:t xml:space="preserve">оставка </w:t>
      </w:r>
      <w:r>
        <w:t xml:space="preserve">на дисков масив“ </w:t>
      </w:r>
      <w:r w:rsidR="00352A12">
        <w:t>се сключи настоящият договор между:</w:t>
      </w: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  <w:r>
        <w:t>1.</w:t>
      </w:r>
      <w:r w:rsidR="00513377">
        <w:t xml:space="preserve"> </w:t>
      </w:r>
      <w:r>
        <w:t>Военно-географската служба /ВГС/, със седалище и адрес на управление: гр.</w:t>
      </w:r>
      <w:r w:rsidR="00513377">
        <w:t xml:space="preserve"> </w:t>
      </w:r>
      <w:r>
        <w:t xml:space="preserve">София, </w:t>
      </w:r>
      <w:proofErr w:type="spellStart"/>
      <w:r>
        <w:t>бул</w:t>
      </w:r>
      <w:proofErr w:type="spellEnd"/>
      <w:r>
        <w:t xml:space="preserve">.”Тотлебен” 34, Булстат 129010214, </w:t>
      </w:r>
      <w:proofErr w:type="spellStart"/>
      <w:r>
        <w:t>представляванa</w:t>
      </w:r>
      <w:proofErr w:type="spellEnd"/>
      <w:r>
        <w:t xml:space="preserve"> от началника на ВГС – Иван Христов </w:t>
      </w:r>
      <w:proofErr w:type="spellStart"/>
      <w:r>
        <w:t>Инковски</w:t>
      </w:r>
      <w:proofErr w:type="spellEnd"/>
      <w:r>
        <w:t xml:space="preserve">, </w:t>
      </w:r>
      <w:proofErr w:type="spellStart"/>
      <w:r>
        <w:t>наричанa</w:t>
      </w:r>
      <w:proofErr w:type="spellEnd"/>
      <w:r>
        <w:t xml:space="preserve"> по-долу за краткост ВЪЗЛОЖИТЕЛ, от една страна</w:t>
      </w:r>
    </w:p>
    <w:p w:rsidR="00352A12" w:rsidRDefault="00352A12" w:rsidP="00352A12">
      <w:pPr>
        <w:ind w:firstLine="720"/>
        <w:jc w:val="both"/>
      </w:pPr>
      <w:r>
        <w:t>и</w:t>
      </w:r>
    </w:p>
    <w:p w:rsidR="00352A12" w:rsidRDefault="00352A12" w:rsidP="00352A12">
      <w:pPr>
        <w:ind w:firstLine="720"/>
        <w:jc w:val="both"/>
      </w:pPr>
      <w:r>
        <w:t xml:space="preserve">2. </w:t>
      </w:r>
      <w:r w:rsidR="00527799">
        <w:rPr>
          <w:lang w:val="en-US"/>
        </w:rPr>
        <w:t>…………………..</w:t>
      </w:r>
      <w:r>
        <w:rPr>
          <w:lang w:val="en-US"/>
        </w:rPr>
        <w:t xml:space="preserve"> </w:t>
      </w:r>
      <w:r>
        <w:t xml:space="preserve">със седалище и адрес на управление: </w:t>
      </w:r>
      <w:r>
        <w:rPr>
          <w:lang w:val="en-US"/>
        </w:rPr>
        <w:t>…………………..……..</w:t>
      </w:r>
      <w:r>
        <w:t xml:space="preserve">, ЕИК </w:t>
      </w:r>
      <w:r>
        <w:rPr>
          <w:lang w:val="en-US"/>
        </w:rPr>
        <w:t>…………..</w:t>
      </w:r>
      <w:r>
        <w:t xml:space="preserve">, управлявано и представлявано от </w:t>
      </w:r>
      <w:r>
        <w:rPr>
          <w:lang w:val="en-US"/>
        </w:rPr>
        <w:t>……………………….</w:t>
      </w:r>
      <w:r>
        <w:t xml:space="preserve"> в качеството  на </w:t>
      </w:r>
      <w:r>
        <w:rPr>
          <w:lang w:val="en-US"/>
        </w:rPr>
        <w:t>……….</w:t>
      </w:r>
      <w:r>
        <w:t>, наричано по-долу за краткост ИЗПЪЛНИТЕЛ, от друга страна.</w:t>
      </w: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  <w:r>
        <w:tab/>
        <w:t>Страните се договориха за следното:</w:t>
      </w: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  <w:r>
        <w:t>I. ПРЕДМЕТ НА ДОГОВОРА. СРОК И МЯСТО ЗА ИЗПЪЛНЕНИЕ.</w:t>
      </w:r>
    </w:p>
    <w:p w:rsidR="00352A12" w:rsidRDefault="00352A12" w:rsidP="00352A12">
      <w:pPr>
        <w:ind w:firstLine="720"/>
        <w:jc w:val="both"/>
      </w:pPr>
      <w:r>
        <w:tab/>
      </w:r>
    </w:p>
    <w:p w:rsidR="00352A12" w:rsidRDefault="00352A12" w:rsidP="00352A12">
      <w:pPr>
        <w:ind w:firstLine="720"/>
        <w:jc w:val="both"/>
        <w:rPr>
          <w:lang w:val="en-US"/>
        </w:rPr>
      </w:pPr>
      <w:r>
        <w:t>Чл. 1. С настоящия договор ВЪЗЛОЖИТЕЛЯТ възлага, а ИЗПЪЛНИТЕЛЯТ приема и се задължава да достави</w:t>
      </w:r>
      <w:r>
        <w:rPr>
          <w:lang w:val="en-US"/>
        </w:rPr>
        <w:t xml:space="preserve"> </w:t>
      </w:r>
      <w:r w:rsidR="00CC03BD">
        <w:t>………………..……………………</w:t>
      </w:r>
      <w:r>
        <w:t xml:space="preserve">, , наричани по-нататък „стока”, съгласно Технически спецификации на Възложителя с № </w:t>
      </w:r>
      <w:r w:rsidR="00C5445C" w:rsidRPr="00F77D3A">
        <w:rPr>
          <w:bCs/>
          <w:sz w:val="28"/>
          <w:szCs w:val="28"/>
        </w:rPr>
        <w:t>ДОП - 9/2020 г.</w:t>
      </w:r>
      <w:r w:rsidR="00C5445C" w:rsidRPr="00A416BD">
        <w:rPr>
          <w:sz w:val="28"/>
          <w:szCs w:val="28"/>
        </w:rPr>
        <w:t xml:space="preserve"> </w:t>
      </w:r>
      <w:r>
        <w:t xml:space="preserve">, Техническо и Ценово предложение на ИЗПЪЛНИТЕЛЯ, </w:t>
      </w:r>
      <w:r w:rsidR="00C5445C">
        <w:t>пред</w:t>
      </w:r>
      <w:r w:rsidR="00F77D3A">
        <w:t>ст</w:t>
      </w:r>
      <w:r w:rsidR="00C5445C">
        <w:t xml:space="preserve">авляващи </w:t>
      </w:r>
      <w:r>
        <w:t xml:space="preserve">неразделна част от настоящия договор. </w:t>
      </w:r>
    </w:p>
    <w:p w:rsidR="00352A12" w:rsidRPr="00352A12" w:rsidRDefault="00352A12" w:rsidP="00352A12">
      <w:pPr>
        <w:ind w:firstLine="720"/>
        <w:jc w:val="both"/>
        <w:rPr>
          <w:lang w:val="en-US"/>
        </w:rPr>
      </w:pPr>
    </w:p>
    <w:p w:rsidR="00352A12" w:rsidRDefault="00352A12" w:rsidP="00352A12">
      <w:pPr>
        <w:ind w:firstLine="720"/>
        <w:jc w:val="both"/>
      </w:pPr>
      <w:r>
        <w:t>Чл. 2. ИЗПЪЛНИТЕЛЯТ доставя стоката на адрес:</w:t>
      </w:r>
    </w:p>
    <w:p w:rsidR="00352A12" w:rsidRDefault="00352A12" w:rsidP="00352A12">
      <w:pPr>
        <w:ind w:firstLine="720"/>
        <w:jc w:val="both"/>
      </w:pPr>
      <w:r>
        <w:t xml:space="preserve"> град Т</w:t>
      </w:r>
      <w:r w:rsidR="00CC03BD">
        <w:t xml:space="preserve">роян, </w:t>
      </w:r>
      <w:proofErr w:type="spellStart"/>
      <w:r w:rsidR="00CC03BD">
        <w:t>ул</w:t>
      </w:r>
      <w:proofErr w:type="spellEnd"/>
      <w:r w:rsidR="00CC03BD">
        <w:t xml:space="preserve">.”Христо </w:t>
      </w:r>
      <w:proofErr w:type="spellStart"/>
      <w:r w:rsidR="00CC03BD">
        <w:t>Цонковски</w:t>
      </w:r>
      <w:proofErr w:type="spellEnd"/>
      <w:r w:rsidR="00CC03BD">
        <w:t xml:space="preserve">” № 1 </w:t>
      </w:r>
    </w:p>
    <w:p w:rsidR="00C5445C" w:rsidRDefault="00C5445C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  <w:r>
        <w:t xml:space="preserve">Чл. 3. (1) Изпълнението на доставката се удостоверява с приемо-предавателен протокол, подписан от представители на двете страни в деня на предаване на стоката. </w:t>
      </w:r>
    </w:p>
    <w:p w:rsidR="00352A12" w:rsidRDefault="00352A12" w:rsidP="00352A12">
      <w:pPr>
        <w:ind w:firstLine="720"/>
        <w:jc w:val="both"/>
      </w:pPr>
      <w:r>
        <w:tab/>
      </w:r>
      <w:r w:rsidR="00513377">
        <w:t xml:space="preserve">  </w:t>
      </w:r>
      <w:r>
        <w:t xml:space="preserve">(2) С подписването на </w:t>
      </w:r>
      <w:proofErr w:type="spellStart"/>
      <w:r>
        <w:t>приемо-предавателeн</w:t>
      </w:r>
      <w:proofErr w:type="spellEnd"/>
      <w:r>
        <w:t xml:space="preserve"> протокол ИЗПЪЛНИТЕЛЯТ прехвърля на ВЪЗЛОЖИТЕЛЯ собствеността на описаната в протокола стока.</w:t>
      </w:r>
    </w:p>
    <w:p w:rsidR="00711A1C" w:rsidRDefault="00711A1C" w:rsidP="00352A12">
      <w:pPr>
        <w:ind w:firstLine="720"/>
        <w:jc w:val="both"/>
        <w:rPr>
          <w:lang w:val="en-US"/>
        </w:rPr>
      </w:pPr>
    </w:p>
    <w:p w:rsidR="00F77D3A" w:rsidRDefault="00352A12" w:rsidP="00F77D3A">
      <w:pPr>
        <w:ind w:firstLine="720"/>
        <w:jc w:val="both"/>
      </w:pPr>
      <w:r>
        <w:t xml:space="preserve">Чл. 4. ИЗПЪЛНИТЕЛЯТ се задължава да изпълни </w:t>
      </w:r>
      <w:r w:rsidR="003B055F">
        <w:t>предмета на договора в срок до 6</w:t>
      </w:r>
      <w:bookmarkStart w:id="0" w:name="_GoBack"/>
      <w:bookmarkEnd w:id="0"/>
      <w:r>
        <w:t>0 календарни дни, считано от датата на</w:t>
      </w:r>
      <w:r w:rsidR="00F77D3A">
        <w:t xml:space="preserve"> регистриране на договора в деловодната система на </w:t>
      </w:r>
      <w:r>
        <w:t xml:space="preserve"> </w:t>
      </w:r>
      <w:r w:rsidR="00F77D3A">
        <w:t xml:space="preserve">ВЪЗЛОЖИТЕЛЯ. </w:t>
      </w:r>
    </w:p>
    <w:p w:rsidR="00711A1C" w:rsidRDefault="00711A1C" w:rsidP="00F77D3A">
      <w:pPr>
        <w:ind w:firstLine="720"/>
        <w:jc w:val="both"/>
      </w:pPr>
    </w:p>
    <w:p w:rsidR="00711A1C" w:rsidRDefault="00711A1C" w:rsidP="00711A1C">
      <w:pPr>
        <w:ind w:firstLine="720"/>
        <w:jc w:val="both"/>
      </w:pPr>
      <w:r>
        <w:t xml:space="preserve">II. ЦЕНИ, НАЧИН НА ПЛАЩАНЕ </w:t>
      </w:r>
    </w:p>
    <w:p w:rsidR="00352A12" w:rsidRDefault="00352A12" w:rsidP="00352A12">
      <w:pPr>
        <w:ind w:firstLine="720"/>
        <w:jc w:val="both"/>
      </w:pPr>
    </w:p>
    <w:p w:rsidR="00352A12" w:rsidRPr="00721772" w:rsidRDefault="00352A12" w:rsidP="00352A12">
      <w:pPr>
        <w:ind w:firstLine="720"/>
        <w:jc w:val="both"/>
        <w:rPr>
          <w:i/>
        </w:rPr>
      </w:pPr>
      <w:r>
        <w:t xml:space="preserve">Чл. 5. Цената на договора е ……….. (…………………..) лева </w:t>
      </w:r>
      <w:r w:rsidR="00721772">
        <w:t>с включено ДДС или ……….. (…………………..) лева без ДДС.</w:t>
      </w:r>
    </w:p>
    <w:p w:rsidR="00352A12" w:rsidRDefault="00352A12" w:rsidP="00352A12">
      <w:pPr>
        <w:ind w:firstLine="720"/>
        <w:jc w:val="both"/>
      </w:pPr>
      <w:r>
        <w:t>Чл. 6. Цената  включва стойност, застраховка и всички разходи по изпълнението</w:t>
      </w:r>
      <w:r w:rsidR="00513377">
        <w:t>,</w:t>
      </w:r>
      <w:r>
        <w:t xml:space="preserve"> в т.ч. транспорт, организация, такси, и др., както и печалба за ИЗПЪЛНИТЕЛЯ и не подлежи на изменение.</w:t>
      </w:r>
    </w:p>
    <w:p w:rsidR="00352A12" w:rsidRDefault="00352A12" w:rsidP="00352A12">
      <w:pPr>
        <w:ind w:firstLine="720"/>
        <w:jc w:val="both"/>
      </w:pPr>
      <w:r>
        <w:t>Чл. 7. (1) ВЪЗЛОЖИТЕЛЯТ заплаща 100 % сумата, цитирана в чл. 5, в срок до 30 календарни дни след подписване на приемо-предавателния протокол по чл. 3.</w:t>
      </w:r>
    </w:p>
    <w:p w:rsidR="00352A12" w:rsidRDefault="00352A12" w:rsidP="00352A12">
      <w:pPr>
        <w:ind w:firstLine="720"/>
        <w:jc w:val="both"/>
      </w:pPr>
      <w:r>
        <w:lastRenderedPageBreak/>
        <w:tab/>
        <w:t>(2) Плащането ще се извърши по банков път, срещу издадена от ИЗПЪЛНИТЕЛЯ фактура, по следната посочена от него банкова сметка:</w:t>
      </w: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ind w:firstLine="720"/>
      </w:pPr>
      <w:r>
        <w:t xml:space="preserve">Банка: </w:t>
      </w:r>
    </w:p>
    <w:p w:rsidR="00352A12" w:rsidRDefault="00352A12" w:rsidP="00352A12">
      <w:pPr>
        <w:ind w:firstLine="720"/>
        <w:rPr>
          <w:lang w:val="en-US"/>
        </w:rPr>
      </w:pPr>
      <w:r>
        <w:rPr>
          <w:lang w:val="en-US"/>
        </w:rPr>
        <w:t>IBAN</w:t>
      </w:r>
      <w:r>
        <w:t>:</w:t>
      </w:r>
      <w:r>
        <w:rPr>
          <w:lang w:val="en-US"/>
        </w:rPr>
        <w:t xml:space="preserve"> </w:t>
      </w:r>
    </w:p>
    <w:p w:rsidR="00352A12" w:rsidRDefault="00352A12" w:rsidP="00352A12">
      <w:pPr>
        <w:ind w:firstLine="720"/>
        <w:rPr>
          <w:lang w:val="en-US"/>
        </w:rPr>
      </w:pPr>
      <w:r>
        <w:rPr>
          <w:lang w:val="en-US"/>
        </w:rPr>
        <w:t>BIC</w:t>
      </w:r>
      <w:r>
        <w:t>:</w:t>
      </w: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  <w:r>
        <w:t>III. ПРАВА И ЗАДЪЛЖЕНИЯ НА ИЗПЪЛНИТЕЛЯ</w:t>
      </w:r>
    </w:p>
    <w:p w:rsidR="00352A12" w:rsidRDefault="00352A12" w:rsidP="00352A12">
      <w:pPr>
        <w:ind w:firstLine="720"/>
        <w:jc w:val="both"/>
      </w:pPr>
      <w:r>
        <w:tab/>
      </w:r>
    </w:p>
    <w:p w:rsidR="00352A12" w:rsidRDefault="00352A12" w:rsidP="00352A12">
      <w:pPr>
        <w:ind w:firstLine="720"/>
        <w:jc w:val="both"/>
      </w:pPr>
      <w:r>
        <w:t xml:space="preserve">Чл. </w:t>
      </w:r>
      <w:r w:rsidR="00F77D3A">
        <w:t>8</w:t>
      </w:r>
      <w:r>
        <w:t xml:space="preserve">. ИЗПЪЛНИТЕЛЯТ има право да получи уговореното възнаграждение в размера и срока, посочен в раздел II от договора. </w:t>
      </w: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  <w:r>
        <w:t xml:space="preserve">Чл. </w:t>
      </w:r>
      <w:r w:rsidR="00F77D3A">
        <w:t>9</w:t>
      </w:r>
      <w:r>
        <w:t>. ИЗПЪЛНИТЕЛЯТ се задължава:</w:t>
      </w:r>
    </w:p>
    <w:p w:rsidR="00352A12" w:rsidRDefault="00352A12" w:rsidP="00352A12">
      <w:pPr>
        <w:ind w:firstLine="720"/>
        <w:jc w:val="both"/>
      </w:pPr>
      <w:r>
        <w:tab/>
        <w:t>1. да изпълни задълженията си по предмета на договора с грижата на добър търговец;</w:t>
      </w:r>
    </w:p>
    <w:p w:rsidR="00352A12" w:rsidRDefault="00352A12" w:rsidP="00352A12">
      <w:pPr>
        <w:ind w:firstLine="720"/>
        <w:jc w:val="both"/>
      </w:pPr>
      <w:r>
        <w:tab/>
        <w:t>2. да уведоми ВЪЗЛОЖИТЕЛЯ за датата на доставка на стоката на договора;</w:t>
      </w:r>
    </w:p>
    <w:p w:rsidR="00352A12" w:rsidRDefault="00352A12" w:rsidP="00352A12">
      <w:pPr>
        <w:ind w:firstLine="720"/>
        <w:jc w:val="both"/>
      </w:pPr>
      <w:r>
        <w:tab/>
        <w:t>3. да поеме разходите по транспортирането на стоката до мястото по чл.</w:t>
      </w:r>
      <w:r w:rsidR="004A767B">
        <w:t>2</w:t>
      </w:r>
      <w:r>
        <w:t>;</w:t>
      </w:r>
    </w:p>
    <w:p w:rsidR="00352A12" w:rsidRDefault="00352A12" w:rsidP="00352A12">
      <w:pPr>
        <w:ind w:firstLine="720"/>
        <w:jc w:val="both"/>
      </w:pPr>
      <w:r>
        <w:tab/>
        <w:t xml:space="preserve">4. да осигури време за преглеждане на стоката за съответствие с техническото задание и офертата и за други недостатъци; </w:t>
      </w:r>
    </w:p>
    <w:p w:rsidR="00352A12" w:rsidRDefault="00352A12" w:rsidP="00352A12">
      <w:pPr>
        <w:ind w:firstLine="720"/>
        <w:jc w:val="both"/>
      </w:pPr>
      <w:r>
        <w:tab/>
        <w:t>5. да уведоми своевременно ВЪЗЛОЖИТЕЛЯ в случай, че възникнат непреодолими затруднения, които могат да забавят или осуетят точното изпълнение на договора;</w:t>
      </w: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  <w:r>
        <w:t xml:space="preserve">Чл. </w:t>
      </w:r>
      <w:r w:rsidR="00F77D3A">
        <w:t>10</w:t>
      </w:r>
      <w:r>
        <w:t>. В случай, че ВЪЗЛОЖИТЕЛЯТ направи възражения съгласно чл.1</w:t>
      </w:r>
      <w:r w:rsidR="00711A1C">
        <w:t>1</w:t>
      </w:r>
      <w:r>
        <w:t>,</w:t>
      </w:r>
      <w:r w:rsidR="00CC03BD">
        <w:t xml:space="preserve"> </w:t>
      </w:r>
      <w:r>
        <w:t>т.</w:t>
      </w:r>
      <w:r w:rsidR="00711A1C">
        <w:t>2</w:t>
      </w:r>
      <w:r>
        <w:t>, ИЗПЪЛНИТЕЛЯТ се задължава в 10 дневен срок да замени стоката или да отстрани нередовността.</w:t>
      </w: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  <w:r>
        <w:t xml:space="preserve">IV. ПРАВА И ЗАДЪЛЖЕНИЯ НА ВЪЗЛОЖИТЕЛЯ </w:t>
      </w: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  <w:r>
        <w:t>Чл. 1</w:t>
      </w:r>
      <w:r w:rsidR="00F77D3A">
        <w:t>1</w:t>
      </w:r>
      <w:r>
        <w:t xml:space="preserve">. ВЪЗЛОЖИТЕЛЯТ има право да: </w:t>
      </w:r>
    </w:p>
    <w:p w:rsidR="00352A12" w:rsidRDefault="00352A12" w:rsidP="00352A12">
      <w:pPr>
        <w:ind w:firstLine="720"/>
        <w:jc w:val="both"/>
      </w:pPr>
      <w:r>
        <w:tab/>
        <w:t>1.</w:t>
      </w:r>
      <w:r w:rsidR="00513377">
        <w:t xml:space="preserve"> </w:t>
      </w:r>
      <w:r>
        <w:t>получи в срок и с уговореното качество сток</w:t>
      </w:r>
      <w:r w:rsidR="00F77D3A">
        <w:t>ата</w:t>
      </w:r>
      <w:r>
        <w:t>, предмет на договора.</w:t>
      </w:r>
    </w:p>
    <w:p w:rsidR="00352A12" w:rsidRDefault="00352A12" w:rsidP="00352A12">
      <w:pPr>
        <w:ind w:firstLine="720"/>
        <w:jc w:val="both"/>
      </w:pPr>
      <w:r>
        <w:tab/>
        <w:t>2.</w:t>
      </w:r>
      <w:r w:rsidR="00513377">
        <w:t xml:space="preserve"> </w:t>
      </w:r>
      <w:r>
        <w:t xml:space="preserve">да прегледа стоката при получаването </w:t>
      </w:r>
      <w:r w:rsidR="00513377">
        <w:t>ѝ</w:t>
      </w:r>
      <w:r>
        <w:t>, и ако има възражения незабавно да уведоми насрещната страна;</w:t>
      </w:r>
    </w:p>
    <w:p w:rsidR="00352A12" w:rsidRDefault="00352A12" w:rsidP="00352A12">
      <w:pPr>
        <w:ind w:firstLine="720"/>
        <w:jc w:val="both"/>
        <w:rPr>
          <w:lang w:val="en-US"/>
        </w:rPr>
      </w:pPr>
      <w:r>
        <w:t xml:space="preserve"> </w:t>
      </w:r>
      <w:r>
        <w:tab/>
        <w:t>3.</w:t>
      </w:r>
      <w:r w:rsidR="00513377">
        <w:t xml:space="preserve"> </w:t>
      </w:r>
      <w:r>
        <w:t xml:space="preserve">да откаже да приеме доставената стока, ако не е придружена от </w:t>
      </w:r>
      <w:r w:rsidR="009774E1">
        <w:t>изис</w:t>
      </w:r>
      <w:r w:rsidR="00F77D3A">
        <w:t>кваната документация съгласно Техническата спецификация</w:t>
      </w:r>
      <w:r>
        <w:t>.</w:t>
      </w:r>
    </w:p>
    <w:p w:rsidR="00D61A3C" w:rsidRPr="00D61A3C" w:rsidRDefault="00D61A3C" w:rsidP="00352A12">
      <w:pPr>
        <w:ind w:firstLine="720"/>
        <w:jc w:val="both"/>
        <w:rPr>
          <w:lang w:val="en-US"/>
        </w:rPr>
      </w:pP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  <w:r>
        <w:t>Чл. 1</w:t>
      </w:r>
      <w:r w:rsidR="00F77D3A">
        <w:t>2</w:t>
      </w:r>
      <w:r>
        <w:t>. ВЪЗЛОЖИТЕЛЯТ се задължава да:</w:t>
      </w:r>
    </w:p>
    <w:p w:rsidR="00352A12" w:rsidRDefault="00352A12" w:rsidP="00352A12">
      <w:pPr>
        <w:ind w:firstLine="720"/>
        <w:jc w:val="both"/>
      </w:pPr>
      <w:r>
        <w:tab/>
        <w:t>1. осигури необходимите условия за изпълнението на предмета на договора, след уведомление от страна на ИЗПЪЛНИТЕЛЯ;</w:t>
      </w:r>
    </w:p>
    <w:p w:rsidR="00352A12" w:rsidRDefault="00352A12" w:rsidP="00352A12">
      <w:pPr>
        <w:ind w:firstLine="720"/>
        <w:jc w:val="both"/>
      </w:pPr>
      <w:r>
        <w:tab/>
        <w:t>2. плати уговорената цена в срок;</w:t>
      </w:r>
    </w:p>
    <w:p w:rsidR="00352A12" w:rsidRDefault="00352A12" w:rsidP="00352A12">
      <w:pPr>
        <w:ind w:firstLine="720"/>
        <w:jc w:val="both"/>
      </w:pPr>
      <w:r>
        <w:tab/>
      </w:r>
      <w:r w:rsidR="005810AD">
        <w:t>3</w:t>
      </w:r>
      <w:r>
        <w:t>. оказва необходимото съдействие за преодоляване на възникнали трудности при изпълнение на договора.</w:t>
      </w:r>
    </w:p>
    <w:p w:rsidR="00352A12" w:rsidRDefault="00352A12" w:rsidP="00352A12">
      <w:pPr>
        <w:ind w:firstLine="720"/>
        <w:jc w:val="both"/>
      </w:pPr>
    </w:p>
    <w:p w:rsidR="00D61A3C" w:rsidRDefault="00D61A3C" w:rsidP="00D61A3C">
      <w:pPr>
        <w:snapToGrid w:val="0"/>
        <w:jc w:val="center"/>
        <w:rPr>
          <w:lang w:val="en-US"/>
        </w:rPr>
      </w:pPr>
    </w:p>
    <w:p w:rsidR="00D61A3C" w:rsidRPr="00D61A3C" w:rsidRDefault="00D61A3C" w:rsidP="00A44405">
      <w:pPr>
        <w:snapToGrid w:val="0"/>
        <w:ind w:firstLine="708"/>
      </w:pPr>
      <w:r w:rsidRPr="00D61A3C">
        <w:t>V. ПРЕДАВАНЕ И ПРИЕМАНЕ НА ИЗПЪЛНЕНИЕТО. ГАРАНЦИОННИ СРОКОВЕ</w:t>
      </w:r>
    </w:p>
    <w:p w:rsidR="00D61A3C" w:rsidRPr="00D61A3C" w:rsidRDefault="00D61A3C" w:rsidP="00D61A3C">
      <w:pPr>
        <w:snapToGrid w:val="0"/>
        <w:jc w:val="both"/>
      </w:pPr>
    </w:p>
    <w:p w:rsidR="00D61A3C" w:rsidRPr="00D61A3C" w:rsidRDefault="00D61A3C" w:rsidP="00D61A3C">
      <w:pPr>
        <w:snapToGrid w:val="0"/>
        <w:ind w:firstLine="708"/>
        <w:jc w:val="both"/>
      </w:pPr>
      <w:r w:rsidRPr="00D61A3C">
        <w:t>Чл. 1</w:t>
      </w:r>
      <w:r w:rsidR="00F77D3A">
        <w:t>3</w:t>
      </w:r>
      <w:r w:rsidRPr="00D61A3C">
        <w:t>. (1) Приемането на изпълнението се осъществява на мястото на доставяне, от представител/и на ВЪЗЛОЖИТЕЛЯ.</w:t>
      </w:r>
    </w:p>
    <w:p w:rsidR="00D61A3C" w:rsidRPr="00D61A3C" w:rsidRDefault="00D61A3C" w:rsidP="00D61A3C">
      <w:pPr>
        <w:snapToGrid w:val="0"/>
        <w:ind w:firstLine="708"/>
        <w:jc w:val="both"/>
      </w:pPr>
      <w:r w:rsidRPr="00D61A3C">
        <w:lastRenderedPageBreak/>
        <w:t>(2) ИЗПЪЛНИТЕЛЯТ и представител на ВЪЗЛОЖИТЕЛЯ подписват приемо-предавателен протокол за извършената доставка</w:t>
      </w:r>
      <w:r w:rsidR="00807888">
        <w:t>.</w:t>
      </w:r>
      <w:r w:rsidRPr="00D61A3C">
        <w:t xml:space="preserve">  </w:t>
      </w:r>
    </w:p>
    <w:p w:rsidR="00D61A3C" w:rsidRPr="00D61A3C" w:rsidRDefault="00D61A3C" w:rsidP="00D61A3C">
      <w:pPr>
        <w:snapToGrid w:val="0"/>
        <w:ind w:firstLine="708"/>
        <w:jc w:val="both"/>
      </w:pPr>
      <w:r w:rsidRPr="00D61A3C">
        <w:t xml:space="preserve">(3) ИЗПЪЛНИТЕЛЯТ осигурява за своя сметка товаро-разтоварните дейности и транспорта по доставката до мястото на изпълнение. ИЗПЪЛНИТЕЛЯТ осигурява за своя сметка товаро-разтоварните дейности и транспорта и в случаите на гаранционно обслужване/рекламация, съгласно посоченото в Техническата спецификация.                                                                                                                                   </w:t>
      </w:r>
      <w:r w:rsidRPr="00D61A3C">
        <w:rPr>
          <w:color w:val="C0000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D61A3C" w:rsidRPr="00D61A3C" w:rsidRDefault="00D61A3C" w:rsidP="00D61A3C">
      <w:pPr>
        <w:snapToGrid w:val="0"/>
        <w:ind w:firstLine="708"/>
        <w:jc w:val="both"/>
      </w:pPr>
      <w:r w:rsidRPr="00D61A3C">
        <w:t>Чл. 1</w:t>
      </w:r>
      <w:r w:rsidR="00F77D3A">
        <w:t>4</w:t>
      </w:r>
      <w:r w:rsidRPr="00D61A3C">
        <w:t xml:space="preserve">. ВЪЗЛОЖИТЕЛЯТ има право да откаже да приеме </w:t>
      </w:r>
      <w:r w:rsidR="00F77D3A">
        <w:t>стоката</w:t>
      </w:r>
      <w:r w:rsidRPr="00D61A3C">
        <w:t>, ако открие съществени недостатъци. Недостатъците се отстраняват от ИЗПЪЛНИТЕЛЯ за негова сметка.</w:t>
      </w:r>
    </w:p>
    <w:p w:rsidR="00D61A3C" w:rsidRDefault="00D61A3C" w:rsidP="00D61A3C">
      <w:pPr>
        <w:snapToGrid w:val="0"/>
        <w:ind w:firstLine="708"/>
        <w:jc w:val="both"/>
      </w:pPr>
      <w:r w:rsidRPr="00D61A3C">
        <w:t>Чл. 1</w:t>
      </w:r>
      <w:r w:rsidR="00F77D3A">
        <w:t>5</w:t>
      </w:r>
      <w:r w:rsidRPr="00D61A3C">
        <w:t xml:space="preserve">.  ИЗПЪЛНИТЕЛЯТ е длъжен по време на гаранционния срок да отстранява за своя сметка всички дефекти и повреди, установени от ВЪЗЛОЖИТЕЛЯ посредством двустранно подписани констативни протоколи. В констативните протоколи се посочва срока за отстраняване на дефекти и повреди за сметка на ИЗПЪЛНИТЕЛЯ. </w:t>
      </w:r>
    </w:p>
    <w:p w:rsidR="00D61A3C" w:rsidRPr="00D61A3C" w:rsidRDefault="00D61A3C" w:rsidP="00D61A3C">
      <w:pPr>
        <w:snapToGrid w:val="0"/>
        <w:ind w:firstLine="708"/>
        <w:jc w:val="both"/>
      </w:pPr>
      <w:r w:rsidRPr="002D57D2">
        <w:t>Чл. 1</w:t>
      </w:r>
      <w:r w:rsidR="00F77D3A" w:rsidRPr="002D57D2">
        <w:t>6</w:t>
      </w:r>
      <w:r w:rsidRPr="002D57D2">
        <w:t xml:space="preserve">. (1) Гаранционният срок на </w:t>
      </w:r>
      <w:r w:rsidR="00517BC2" w:rsidRPr="002D57D2">
        <w:t>доставените по</w:t>
      </w:r>
      <w:r w:rsidRPr="002D57D2">
        <w:t xml:space="preserve"> договора </w:t>
      </w:r>
      <w:r w:rsidR="00517BC2" w:rsidRPr="002D57D2">
        <w:t xml:space="preserve">стоки </w:t>
      </w:r>
      <w:r w:rsidRPr="002D57D2">
        <w:t>е</w:t>
      </w:r>
      <w:r w:rsidR="00E067BB" w:rsidRPr="002D57D2">
        <w:rPr>
          <w:lang w:val="en-US"/>
        </w:rPr>
        <w:t xml:space="preserve"> </w:t>
      </w:r>
      <w:r w:rsidRPr="002D57D2">
        <w:t xml:space="preserve">съгласно посоченото в Техническо </w:t>
      </w:r>
      <w:r w:rsidRPr="00D61A3C">
        <w:t xml:space="preserve">предложение на ИЗПЪЛНИТЕЛЯ. </w:t>
      </w:r>
    </w:p>
    <w:p w:rsidR="00D61A3C" w:rsidRPr="00D61A3C" w:rsidRDefault="00D61A3C" w:rsidP="00D61A3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D61A3C">
        <w:t>(2) Гаранционният срок, даден от ИЗПЪЛНИТЕЛЯ, започва да тече от датата на подписването на приемо-предавателен протокол</w:t>
      </w:r>
      <w:r w:rsidR="00807888">
        <w:t xml:space="preserve"> за доставката</w:t>
      </w:r>
      <w:r w:rsidRPr="00D61A3C">
        <w:t xml:space="preserve">. </w:t>
      </w:r>
    </w:p>
    <w:p w:rsidR="00D61A3C" w:rsidRPr="00153B51" w:rsidRDefault="00D61A3C" w:rsidP="00D61A3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27799">
        <w:t xml:space="preserve">(3) </w:t>
      </w:r>
      <w:r w:rsidRPr="00153B51">
        <w:t>При рекламация ИЗПЪЛНИТЕЛЯТ е длъжен да извърши диагностика/констатация при възникнал проблем в рамките до 3 (три) работни дни, а за  отстраняване на проблема и възстановяване нормалното фу</w:t>
      </w:r>
      <w:r w:rsidR="00153B51" w:rsidRPr="00153B51">
        <w:t>нкциониране на устройството до 20 (двадесет</w:t>
      </w:r>
      <w:r w:rsidRPr="00153B51">
        <w:t>) работни дни.</w:t>
      </w:r>
    </w:p>
    <w:p w:rsidR="00D61A3C" w:rsidRPr="00D61A3C" w:rsidRDefault="00D61A3C" w:rsidP="00D61A3C">
      <w:pPr>
        <w:snapToGrid w:val="0"/>
        <w:ind w:firstLine="708"/>
        <w:jc w:val="both"/>
      </w:pPr>
      <w:r w:rsidRPr="00D61A3C">
        <w:t>(</w:t>
      </w:r>
      <w:r w:rsidR="007A5361">
        <w:t>4</w:t>
      </w:r>
      <w:r w:rsidRPr="00D61A3C">
        <w:t>) Гаранционният срок спира да тече от момента на предявяване на рекламацията до нейното отстраняване.</w:t>
      </w:r>
    </w:p>
    <w:p w:rsidR="00D61A3C" w:rsidRPr="00D61A3C" w:rsidRDefault="00D61A3C" w:rsidP="00D61A3C">
      <w:pPr>
        <w:snapToGrid w:val="0"/>
        <w:ind w:firstLine="708"/>
        <w:jc w:val="both"/>
      </w:pPr>
      <w:r w:rsidRPr="00D61A3C">
        <w:t>Чл. 1</w:t>
      </w:r>
      <w:r w:rsidR="00F77D3A">
        <w:t>7</w:t>
      </w:r>
      <w:r w:rsidRPr="00D61A3C">
        <w:t>. ВЪЗЛОЖИТЕЛЯТ може да предявява рекламации пред ИЗПЪЛНИТЕЛЯ за:</w:t>
      </w:r>
    </w:p>
    <w:p w:rsidR="00D61A3C" w:rsidRPr="00D61A3C" w:rsidRDefault="00D61A3C" w:rsidP="00D61A3C">
      <w:pPr>
        <w:snapToGrid w:val="0"/>
        <w:jc w:val="both"/>
      </w:pPr>
      <w:r w:rsidRPr="00D61A3C">
        <w:tab/>
        <w:t xml:space="preserve">а) </w:t>
      </w:r>
      <w:proofErr w:type="spellStart"/>
      <w:r w:rsidRPr="00D61A3C">
        <w:t>некомплектност</w:t>
      </w:r>
      <w:proofErr w:type="spellEnd"/>
      <w:r w:rsidRPr="00D61A3C">
        <w:t xml:space="preserve"> на устройството и явни недостатъци;</w:t>
      </w:r>
    </w:p>
    <w:p w:rsidR="00D61A3C" w:rsidRPr="00D61A3C" w:rsidRDefault="00D61A3C" w:rsidP="00D61A3C">
      <w:pPr>
        <w:snapToGrid w:val="0"/>
        <w:jc w:val="both"/>
      </w:pPr>
      <w:r w:rsidRPr="00D61A3C">
        <w:tab/>
        <w:t>б) качество (скрити недостатъци);</w:t>
      </w:r>
    </w:p>
    <w:p w:rsidR="00D61A3C" w:rsidRPr="00D61A3C" w:rsidRDefault="00D61A3C" w:rsidP="00D61A3C">
      <w:pPr>
        <w:snapToGrid w:val="0"/>
        <w:jc w:val="both"/>
      </w:pPr>
      <w:r w:rsidRPr="00D61A3C">
        <w:tab/>
      </w:r>
      <w:r w:rsidRPr="00D61A3C">
        <w:tab/>
        <w:t>- при доставяне на устройството не от договорения вид, посочен в техническата спецификация;</w:t>
      </w:r>
    </w:p>
    <w:p w:rsidR="00D61A3C" w:rsidRPr="00D61A3C" w:rsidRDefault="00D61A3C" w:rsidP="00D61A3C">
      <w:pPr>
        <w:snapToGrid w:val="0"/>
        <w:jc w:val="both"/>
      </w:pPr>
      <w:r w:rsidRPr="00D61A3C">
        <w:tab/>
      </w:r>
      <w:r w:rsidRPr="00D61A3C">
        <w:tab/>
        <w:t>- при констатиране на дефекти при употребата  на устройството.</w:t>
      </w:r>
    </w:p>
    <w:p w:rsidR="00D61A3C" w:rsidRPr="00D61A3C" w:rsidRDefault="00D61A3C" w:rsidP="00D61A3C">
      <w:pPr>
        <w:snapToGrid w:val="0"/>
        <w:jc w:val="both"/>
      </w:pPr>
      <w:r w:rsidRPr="00D61A3C">
        <w:tab/>
        <w:t>в) рекламации за явни недостатъци на устройството се правят от ВЪЗЛОЖИТЕЛЯ, в момента на предаването им, за което се съставя протокол, подписан и от двете страни;</w:t>
      </w:r>
    </w:p>
    <w:p w:rsidR="00D61A3C" w:rsidRPr="00D61A3C" w:rsidRDefault="00D61A3C" w:rsidP="00D61A3C">
      <w:pPr>
        <w:snapToGrid w:val="0"/>
        <w:jc w:val="both"/>
      </w:pPr>
      <w:r w:rsidRPr="00D61A3C">
        <w:tab/>
        <w:t xml:space="preserve">г) рекламации за скрити недостатъци на </w:t>
      </w:r>
      <w:bookmarkStart w:id="1" w:name="OLE_LINK1"/>
      <w:r w:rsidRPr="00D61A3C">
        <w:t>устройството</w:t>
      </w:r>
      <w:bookmarkEnd w:id="1"/>
      <w:r w:rsidRPr="00D61A3C">
        <w:t xml:space="preserve"> се правят от ВЪЗЛОЖИТЕЛЯ през целия гаранционен срок на доставеното устройство;</w:t>
      </w:r>
    </w:p>
    <w:p w:rsidR="00D61A3C" w:rsidRPr="00D61A3C" w:rsidRDefault="00D61A3C" w:rsidP="00D61A3C">
      <w:pPr>
        <w:snapToGrid w:val="0"/>
        <w:jc w:val="both"/>
      </w:pPr>
      <w:r w:rsidRPr="00D61A3C">
        <w:tab/>
        <w:t xml:space="preserve">д) ВЪЗЛОЖИТЕЛЯТ е длъжен да уведоми писмено или чрез електронна поща ИЗПЪЛНИТЕЛЯ за установените дефекти в 10 </w:t>
      </w:r>
      <w:bookmarkStart w:id="2" w:name="_Hlk38819556"/>
      <w:r w:rsidRPr="00D61A3C">
        <w:t>(</w:t>
      </w:r>
      <w:bookmarkEnd w:id="2"/>
      <w:r w:rsidRPr="00D61A3C">
        <w:t>десет)</w:t>
      </w:r>
      <w:r w:rsidR="00531F97">
        <w:t xml:space="preserve"> </w:t>
      </w:r>
      <w:r w:rsidRPr="00D61A3C">
        <w:t xml:space="preserve">дневен срок от констатирането им; </w:t>
      </w:r>
    </w:p>
    <w:p w:rsidR="00D61A3C" w:rsidRPr="00D61A3C" w:rsidRDefault="00D61A3C" w:rsidP="00D61A3C">
      <w:pPr>
        <w:snapToGrid w:val="0"/>
        <w:jc w:val="both"/>
      </w:pPr>
      <w:r w:rsidRPr="00D61A3C">
        <w:rPr>
          <w:color w:val="C00000"/>
        </w:rPr>
        <w:tab/>
      </w:r>
      <w:r w:rsidRPr="00D61A3C">
        <w:t>е) В рекламациите се посочва номерът на договора, основанието за рекламация и конкретното искане на ВЪЗЛОЖИТЕЛЯ;</w:t>
      </w:r>
    </w:p>
    <w:p w:rsidR="00771EA8" w:rsidRPr="00D61A3C" w:rsidRDefault="00D61A3C" w:rsidP="00D61A3C">
      <w:pPr>
        <w:snapToGrid w:val="0"/>
        <w:jc w:val="both"/>
      </w:pPr>
      <w:r w:rsidRPr="00D61A3C">
        <w:tab/>
      </w:r>
    </w:p>
    <w:p w:rsidR="00352A12" w:rsidRPr="00D61A3C" w:rsidRDefault="00352A12" w:rsidP="00352A12">
      <w:pPr>
        <w:ind w:firstLine="720"/>
        <w:jc w:val="both"/>
      </w:pPr>
      <w:r w:rsidRPr="00D61A3C">
        <w:t>V</w:t>
      </w:r>
      <w:r w:rsidR="00D61A3C">
        <w:rPr>
          <w:lang w:val="en-US"/>
        </w:rPr>
        <w:t>I</w:t>
      </w:r>
      <w:r w:rsidRPr="00D61A3C">
        <w:t>. НЕИЗПЪЛНЕНИЕ И НЕУСТОЙКИ</w:t>
      </w:r>
    </w:p>
    <w:p w:rsidR="00352A12" w:rsidRPr="00D61A3C" w:rsidRDefault="00352A12" w:rsidP="00352A12">
      <w:pPr>
        <w:ind w:firstLine="720"/>
        <w:jc w:val="both"/>
      </w:pPr>
    </w:p>
    <w:p w:rsidR="00352A12" w:rsidRDefault="00352A12" w:rsidP="00352A12">
      <w:pPr>
        <w:autoSpaceDE w:val="0"/>
        <w:autoSpaceDN w:val="0"/>
        <w:adjustRightInd w:val="0"/>
        <w:jc w:val="both"/>
      </w:pPr>
      <w:r w:rsidRPr="00D61A3C">
        <w:tab/>
        <w:t>Чл.</w:t>
      </w:r>
      <w:r w:rsidR="00807888">
        <w:t xml:space="preserve"> </w:t>
      </w:r>
      <w:r w:rsidRPr="00D61A3C">
        <w:t>1</w:t>
      </w:r>
      <w:r w:rsidR="00807888">
        <w:t>9</w:t>
      </w:r>
      <w:r w:rsidRPr="00D61A3C">
        <w:t>. При забавено изпълнение на задължения по Договора от страна на И</w:t>
      </w:r>
      <w:r w:rsidR="00E067BB">
        <w:t>ЗПЪЛНИТЕЛЯ</w:t>
      </w:r>
      <w:r w:rsidRPr="00D61A3C">
        <w:t>, същият заплаща на В</w:t>
      </w:r>
      <w:r w:rsidR="00E067BB">
        <w:t>ЪЗЛОЖИТЕЛЯ</w:t>
      </w:r>
      <w:r w:rsidRPr="00D61A3C">
        <w:t xml:space="preserve"> неустойка в размер на 0.5 % </w:t>
      </w:r>
      <w:r w:rsidR="00531F97" w:rsidRPr="00D61A3C">
        <w:t>(</w:t>
      </w:r>
      <w:r w:rsidR="00531F97">
        <w:t>пет на сто</w:t>
      </w:r>
      <w:r w:rsidR="00531F97" w:rsidRPr="00D61A3C">
        <w:t>)</w:t>
      </w:r>
      <w:r w:rsidR="00531F97">
        <w:t xml:space="preserve"> </w:t>
      </w:r>
      <w:r w:rsidRPr="00D61A3C">
        <w:t xml:space="preserve">от </w:t>
      </w:r>
      <w:r w:rsidR="00531F97">
        <w:t xml:space="preserve">цената по чл.3 </w:t>
      </w:r>
      <w:r w:rsidRPr="00D61A3C">
        <w:t xml:space="preserve"> за всеки просрочен ден, но не повече от 20% </w:t>
      </w:r>
      <w:r w:rsidR="00531F97" w:rsidRPr="00D61A3C">
        <w:t>(</w:t>
      </w:r>
      <w:r w:rsidRPr="00D61A3C">
        <w:t>двадесет  на сто)</w:t>
      </w:r>
      <w:r w:rsidR="00531F97">
        <w:t>.</w:t>
      </w:r>
    </w:p>
    <w:p w:rsidR="00A44405" w:rsidRPr="00D61A3C" w:rsidRDefault="00A44405" w:rsidP="00352A12">
      <w:pPr>
        <w:autoSpaceDE w:val="0"/>
        <w:autoSpaceDN w:val="0"/>
        <w:adjustRightInd w:val="0"/>
        <w:jc w:val="both"/>
      </w:pPr>
    </w:p>
    <w:p w:rsidR="00352A12" w:rsidRDefault="00807888" w:rsidP="00352A12">
      <w:pPr>
        <w:autoSpaceDE w:val="0"/>
        <w:autoSpaceDN w:val="0"/>
        <w:adjustRightInd w:val="0"/>
        <w:jc w:val="both"/>
      </w:pPr>
      <w:r>
        <w:tab/>
        <w:t>Чл. 20</w:t>
      </w:r>
      <w:r w:rsidR="00352A12" w:rsidRPr="00D61A3C">
        <w:t xml:space="preserve">. При забава на </w:t>
      </w:r>
      <w:r>
        <w:t>ВЪЗЛОЖИТЕЛЯ</w:t>
      </w:r>
      <w:r w:rsidR="00352A12" w:rsidRPr="00D61A3C">
        <w:t xml:space="preserve"> за изпълнение на задълженията му за плащане по Договора, същият заплаща на И</w:t>
      </w:r>
      <w:r>
        <w:t>ЗПЪЛНИТЕЛЯ</w:t>
      </w:r>
      <w:r w:rsidR="00352A12" w:rsidRPr="00D61A3C">
        <w:t xml:space="preserve"> неустойка в размер на законната лихва върху неизплатената в срок сума, за всеки просрочен ден.</w:t>
      </w:r>
    </w:p>
    <w:p w:rsidR="00A44405" w:rsidRPr="00D61A3C" w:rsidRDefault="00A44405" w:rsidP="00352A12">
      <w:pPr>
        <w:autoSpaceDE w:val="0"/>
        <w:autoSpaceDN w:val="0"/>
        <w:adjustRightInd w:val="0"/>
        <w:jc w:val="both"/>
      </w:pPr>
    </w:p>
    <w:p w:rsidR="00352A12" w:rsidRPr="00D61A3C" w:rsidRDefault="00352A12" w:rsidP="00352A12">
      <w:pPr>
        <w:autoSpaceDE w:val="0"/>
        <w:autoSpaceDN w:val="0"/>
        <w:adjustRightInd w:val="0"/>
        <w:jc w:val="both"/>
      </w:pPr>
      <w:r w:rsidRPr="00D61A3C">
        <w:tab/>
        <w:t>Чл.</w:t>
      </w:r>
      <w:r w:rsidR="00807888">
        <w:t xml:space="preserve"> 21</w:t>
      </w:r>
      <w:r w:rsidRPr="00D61A3C">
        <w:t>. При забава на доставка</w:t>
      </w:r>
      <w:r w:rsidR="00E22C61">
        <w:t>та по</w:t>
      </w:r>
      <w:r w:rsidRPr="00D61A3C">
        <w:t xml:space="preserve"> настоящия договор, продължил</w:t>
      </w:r>
      <w:r w:rsidR="00E22C61">
        <w:t>а</w:t>
      </w:r>
      <w:r w:rsidRPr="00D61A3C">
        <w:t xml:space="preserve"> повече от 14 дни, </w:t>
      </w:r>
      <w:r w:rsidR="00807888">
        <w:t>ВЪЗЛОЖИТЕЛЯТ</w:t>
      </w:r>
      <w:r w:rsidRPr="00D61A3C">
        <w:t xml:space="preserve"> има право да прекрати настоящия Договор, като даде на </w:t>
      </w:r>
      <w:r w:rsidR="00807888" w:rsidRPr="00D61A3C">
        <w:t>И</w:t>
      </w:r>
      <w:r w:rsidR="00807888">
        <w:t>ЗПЪЛНИТЕЛЯ</w:t>
      </w:r>
      <w:r w:rsidRPr="00D61A3C">
        <w:t xml:space="preserve"> двудневен срок за изпълнение. В този случай </w:t>
      </w:r>
      <w:r w:rsidR="00807888">
        <w:t>ВЪЗЛОЖИТЕЛЯТ</w:t>
      </w:r>
      <w:r w:rsidRPr="00D61A3C">
        <w:t xml:space="preserve"> има право на неустойка равна на 20 % двадесет на сто от </w:t>
      </w:r>
      <w:r w:rsidR="00721772">
        <w:t>цената по чл.3</w:t>
      </w:r>
    </w:p>
    <w:p w:rsidR="00807888" w:rsidRDefault="00352A12" w:rsidP="00352A12">
      <w:pPr>
        <w:autoSpaceDE w:val="0"/>
        <w:autoSpaceDN w:val="0"/>
        <w:adjustRightInd w:val="0"/>
        <w:jc w:val="both"/>
      </w:pPr>
      <w:r w:rsidRPr="00D61A3C">
        <w:lastRenderedPageBreak/>
        <w:tab/>
        <w:t>Чл.</w:t>
      </w:r>
      <w:r w:rsidR="00807888">
        <w:t xml:space="preserve"> </w:t>
      </w:r>
      <w:r w:rsidRPr="00D61A3C">
        <w:t xml:space="preserve">20. </w:t>
      </w:r>
      <w:r w:rsidR="00807888">
        <w:t>ВЪЗЛОЖИТЕЛЯТ</w:t>
      </w:r>
      <w:r w:rsidRPr="00D61A3C">
        <w:t xml:space="preserve"> може да претендира обезщетение за нанесени вреди и пропуснати ползи по общия ред, независимо от начислените неустойки</w:t>
      </w:r>
      <w:r w:rsidR="00807888">
        <w:t>.</w:t>
      </w:r>
    </w:p>
    <w:p w:rsidR="00A44405" w:rsidRDefault="00A44405" w:rsidP="00352A12">
      <w:pPr>
        <w:autoSpaceDE w:val="0"/>
        <w:autoSpaceDN w:val="0"/>
        <w:adjustRightInd w:val="0"/>
        <w:jc w:val="both"/>
      </w:pPr>
    </w:p>
    <w:p w:rsidR="00352A12" w:rsidRDefault="00352A12" w:rsidP="00352A12">
      <w:pPr>
        <w:autoSpaceDE w:val="0"/>
        <w:autoSpaceDN w:val="0"/>
        <w:adjustRightInd w:val="0"/>
        <w:jc w:val="both"/>
      </w:pPr>
      <w:r w:rsidRPr="00D61A3C">
        <w:tab/>
        <w:t xml:space="preserve">Чл. 21. Неустойките се заплащат незабавно, при поискване от </w:t>
      </w:r>
      <w:r w:rsidR="00807888">
        <w:t>ВЪЗЛОЖИТЕЛЯ</w:t>
      </w:r>
      <w:r w:rsidRPr="00D61A3C">
        <w:t xml:space="preserve">, по следната банкова сметка: </w:t>
      </w:r>
      <w:r w:rsidRPr="00807888">
        <w:rPr>
          <w:b/>
          <w:u w:val="single"/>
          <w:lang w:val="en-US"/>
        </w:rPr>
        <w:t>BG</w:t>
      </w:r>
      <w:r w:rsidRPr="00807888">
        <w:rPr>
          <w:b/>
          <w:u w:val="single"/>
        </w:rPr>
        <w:t>08</w:t>
      </w:r>
      <w:r w:rsidRPr="00807888">
        <w:rPr>
          <w:b/>
          <w:u w:val="single"/>
          <w:lang w:val="en-US"/>
        </w:rPr>
        <w:t>UNCR</w:t>
      </w:r>
      <w:r w:rsidRPr="00807888">
        <w:rPr>
          <w:b/>
          <w:u w:val="single"/>
        </w:rPr>
        <w:t>70003120256738</w:t>
      </w:r>
      <w:r w:rsidRPr="00D61A3C">
        <w:rPr>
          <w:u w:val="single"/>
        </w:rPr>
        <w:t>.</w:t>
      </w:r>
      <w:r w:rsidRPr="00D61A3C">
        <w:t xml:space="preserve"> </w:t>
      </w:r>
    </w:p>
    <w:p w:rsidR="00807888" w:rsidRPr="00D61A3C" w:rsidRDefault="00807888" w:rsidP="00352A12">
      <w:pPr>
        <w:autoSpaceDE w:val="0"/>
        <w:autoSpaceDN w:val="0"/>
        <w:adjustRightInd w:val="0"/>
        <w:jc w:val="both"/>
      </w:pPr>
    </w:p>
    <w:p w:rsidR="00352A12" w:rsidRPr="00D61A3C" w:rsidRDefault="00352A12" w:rsidP="00352A12">
      <w:pPr>
        <w:ind w:firstLine="720"/>
        <w:jc w:val="both"/>
      </w:pPr>
    </w:p>
    <w:p w:rsidR="00352A12" w:rsidRPr="00D61A3C" w:rsidRDefault="00352A12" w:rsidP="00352A12">
      <w:pPr>
        <w:ind w:firstLine="720"/>
        <w:jc w:val="both"/>
      </w:pPr>
      <w:r w:rsidRPr="00D61A3C">
        <w:t>V</w:t>
      </w:r>
      <w:r w:rsidR="00D61A3C">
        <w:rPr>
          <w:lang w:val="en-US"/>
        </w:rPr>
        <w:t>I</w:t>
      </w:r>
      <w:r w:rsidRPr="00D61A3C">
        <w:t>I.  ПРЕКРАТЯВАНЕ</w:t>
      </w:r>
    </w:p>
    <w:p w:rsidR="00352A12" w:rsidRPr="00D61A3C" w:rsidRDefault="00352A12" w:rsidP="00352A12">
      <w:pPr>
        <w:ind w:firstLine="720"/>
        <w:jc w:val="both"/>
      </w:pPr>
    </w:p>
    <w:p w:rsidR="00352A12" w:rsidRPr="00D61A3C" w:rsidRDefault="00352A12" w:rsidP="00352A12">
      <w:pPr>
        <w:ind w:firstLine="720"/>
        <w:jc w:val="both"/>
      </w:pPr>
      <w:r w:rsidRPr="00D61A3C">
        <w:t>Чл. 22. Договорът се прекратява:</w:t>
      </w:r>
    </w:p>
    <w:p w:rsidR="00352A12" w:rsidRPr="00D61A3C" w:rsidRDefault="00352A12" w:rsidP="00352A12">
      <w:pPr>
        <w:ind w:firstLine="720"/>
        <w:jc w:val="both"/>
      </w:pPr>
      <w:r w:rsidRPr="00D61A3C">
        <w:t>1.</w:t>
      </w:r>
      <w:r w:rsidR="00771EA8">
        <w:t xml:space="preserve"> </w:t>
      </w:r>
      <w:r w:rsidRPr="00D61A3C">
        <w:t xml:space="preserve">с изпълнението на задълженията по него </w:t>
      </w:r>
    </w:p>
    <w:p w:rsidR="00352A12" w:rsidRPr="00D61A3C" w:rsidRDefault="00352A12" w:rsidP="00352A12">
      <w:pPr>
        <w:ind w:firstLine="720"/>
        <w:jc w:val="both"/>
      </w:pPr>
      <w:r w:rsidRPr="00D61A3C">
        <w:t>2.</w:t>
      </w:r>
      <w:r w:rsidR="00771EA8">
        <w:t xml:space="preserve"> </w:t>
      </w:r>
      <w:r w:rsidRPr="00D61A3C">
        <w:t>в случаите изброени в чл.118, ал.1 от ЗОП</w:t>
      </w:r>
    </w:p>
    <w:p w:rsidR="00352A12" w:rsidRDefault="00352A12" w:rsidP="00352A12">
      <w:pPr>
        <w:ind w:firstLine="720"/>
        <w:jc w:val="both"/>
        <w:rPr>
          <w:lang w:val="en-US"/>
        </w:rPr>
      </w:pPr>
      <w:r w:rsidRPr="00D61A3C">
        <w:t xml:space="preserve">3. с писмено уведомление от страна на ВЪЗЛОЖИТЕЛЯ при забава от страна на </w:t>
      </w:r>
      <w:r w:rsidRPr="00D61A3C">
        <w:rPr>
          <w:rFonts w:eastAsia="Microsoft Sans Serif"/>
        </w:rPr>
        <w:t>ИЗПЪЛ</w:t>
      </w:r>
      <w:r>
        <w:rPr>
          <w:rFonts w:eastAsia="Microsoft Sans Serif"/>
        </w:rPr>
        <w:t xml:space="preserve">НИТЕЛЯ </w:t>
      </w:r>
      <w:r>
        <w:t xml:space="preserve">с повече от 14 дни. </w:t>
      </w:r>
    </w:p>
    <w:p w:rsidR="00352A12" w:rsidRDefault="00352A12" w:rsidP="00352A12">
      <w:pPr>
        <w:ind w:firstLine="720"/>
        <w:jc w:val="both"/>
        <w:rPr>
          <w:lang w:val="en-US"/>
        </w:rPr>
      </w:pPr>
    </w:p>
    <w:p w:rsidR="00352A12" w:rsidRPr="00352A12" w:rsidRDefault="00352A12" w:rsidP="00352A12">
      <w:pPr>
        <w:ind w:firstLine="720"/>
        <w:jc w:val="both"/>
        <w:rPr>
          <w:lang w:val="en-US"/>
        </w:rPr>
      </w:pPr>
    </w:p>
    <w:p w:rsidR="00352A12" w:rsidRDefault="00352A12" w:rsidP="00352A12">
      <w:pPr>
        <w:ind w:firstLine="720"/>
        <w:jc w:val="both"/>
      </w:pPr>
      <w:r>
        <w:t>VI</w:t>
      </w:r>
      <w:r w:rsidR="00D61A3C">
        <w:rPr>
          <w:lang w:val="en-US"/>
        </w:rPr>
        <w:t>I</w:t>
      </w:r>
      <w:r>
        <w:t xml:space="preserve">I. ДРУГИ РАЗПОРЕДБИ </w:t>
      </w:r>
    </w:p>
    <w:p w:rsidR="00352A12" w:rsidRDefault="00352A12" w:rsidP="00352A12">
      <w:pPr>
        <w:ind w:firstLine="720"/>
        <w:jc w:val="both"/>
      </w:pPr>
    </w:p>
    <w:p w:rsidR="00E067BB" w:rsidRPr="00E067BB" w:rsidRDefault="00352A12" w:rsidP="00E067BB">
      <w:pPr>
        <w:suppressAutoHyphens/>
        <w:ind w:firstLine="720"/>
        <w:jc w:val="both"/>
        <w:rPr>
          <w:noProof/>
          <w:lang w:val="en-US" w:eastAsia="en-GB"/>
        </w:rPr>
      </w:pPr>
      <w:r>
        <w:t xml:space="preserve">Чл. 23. </w:t>
      </w:r>
      <w:r w:rsidR="00E067BB">
        <w:rPr>
          <w:lang w:val="en-US"/>
        </w:rPr>
        <w:t xml:space="preserve">(1) </w:t>
      </w:r>
      <w:r>
        <w:t>Страните по настоящия договор не могат да го изменят, освен в случаите по чл.</w:t>
      </w:r>
      <w:r w:rsidR="00771EA8">
        <w:t xml:space="preserve"> </w:t>
      </w:r>
      <w:r>
        <w:t>116 от ЗОП, като промените се извършват само под формата на писмен анекс, подписан от двете страни.</w:t>
      </w:r>
      <w:r w:rsidR="00E067BB" w:rsidRPr="00E067BB">
        <w:rPr>
          <w:noProof/>
          <w:lang w:eastAsia="en-GB"/>
        </w:rPr>
        <w:t xml:space="preserve"> </w:t>
      </w:r>
    </w:p>
    <w:p w:rsidR="00E067BB" w:rsidRDefault="00E067BB" w:rsidP="00E067BB">
      <w:pPr>
        <w:suppressAutoHyphens/>
        <w:ind w:firstLine="720"/>
        <w:jc w:val="both"/>
        <w:rPr>
          <w:noProof/>
          <w:lang w:val="en-US" w:eastAsia="en-GB"/>
        </w:rPr>
      </w:pPr>
      <w:r w:rsidRPr="00E067BB">
        <w:rPr>
          <w:noProof/>
          <w:lang w:eastAsia="en-GB"/>
        </w:rPr>
        <w:t>(2) За целите на този Договор данните и лицата за контакт на Страните са, както следва:</w:t>
      </w:r>
    </w:p>
    <w:p w:rsidR="00E067BB" w:rsidRPr="00E067BB" w:rsidRDefault="00E067BB" w:rsidP="00E067BB">
      <w:pPr>
        <w:suppressAutoHyphens/>
        <w:jc w:val="both"/>
        <w:rPr>
          <w:noProof/>
          <w:lang w:eastAsia="en-GB"/>
        </w:rPr>
      </w:pPr>
    </w:p>
    <w:p w:rsidR="00E067BB" w:rsidRDefault="00E067BB" w:rsidP="00E067BB">
      <w:pPr>
        <w:suppressAutoHyphens/>
        <w:ind w:firstLine="720"/>
        <w:jc w:val="both"/>
        <w:rPr>
          <w:noProof/>
          <w:lang w:val="en-US" w:eastAsia="en-GB"/>
        </w:rPr>
      </w:pPr>
      <w:r w:rsidRPr="00E067BB">
        <w:rPr>
          <w:noProof/>
          <w:lang w:eastAsia="en-GB"/>
        </w:rPr>
        <w:t>1. За ВЪЗЛОЖИТЕЛЯ:</w:t>
      </w:r>
    </w:p>
    <w:p w:rsidR="00E067BB" w:rsidRPr="00E067BB" w:rsidRDefault="00E067BB" w:rsidP="00E067BB">
      <w:pPr>
        <w:suppressAutoHyphens/>
        <w:ind w:firstLine="720"/>
        <w:jc w:val="both"/>
        <w:rPr>
          <w:noProof/>
          <w:lang w:val="en-US" w:eastAsia="en-GB"/>
        </w:rPr>
      </w:pPr>
    </w:p>
    <w:p w:rsidR="00E067BB" w:rsidRPr="00E067BB" w:rsidRDefault="00E067BB" w:rsidP="00E067BB">
      <w:pPr>
        <w:suppressAutoHyphens/>
        <w:ind w:firstLine="720"/>
        <w:jc w:val="both"/>
        <w:rPr>
          <w:noProof/>
          <w:lang w:eastAsia="en-GB"/>
        </w:rPr>
      </w:pPr>
      <w:r w:rsidRPr="00E067BB">
        <w:rPr>
          <w:noProof/>
          <w:lang w:eastAsia="en-GB"/>
        </w:rPr>
        <w:t xml:space="preserve">Адрес за кореспонденция: гр. София, бул. „Тотлебен“ 34 </w:t>
      </w:r>
    </w:p>
    <w:p w:rsidR="00E067BB" w:rsidRPr="00E067BB" w:rsidRDefault="00E067BB" w:rsidP="00E067BB">
      <w:pPr>
        <w:suppressAutoHyphens/>
        <w:ind w:firstLine="720"/>
        <w:jc w:val="both"/>
        <w:rPr>
          <w:noProof/>
          <w:lang w:val="en-US" w:eastAsia="en-GB"/>
        </w:rPr>
      </w:pPr>
      <w:r w:rsidRPr="00E067BB">
        <w:rPr>
          <w:noProof/>
          <w:lang w:eastAsia="en-GB"/>
        </w:rPr>
        <w:t>Тел.: 02 922417</w:t>
      </w:r>
      <w:r w:rsidRPr="00E067BB">
        <w:rPr>
          <w:noProof/>
          <w:lang w:val="en-US" w:eastAsia="en-GB"/>
        </w:rPr>
        <w:t>7</w:t>
      </w:r>
    </w:p>
    <w:p w:rsidR="00E067BB" w:rsidRPr="00E067BB" w:rsidRDefault="00E067BB" w:rsidP="00E067BB">
      <w:pPr>
        <w:suppressAutoHyphens/>
        <w:ind w:firstLine="720"/>
        <w:jc w:val="both"/>
        <w:rPr>
          <w:noProof/>
          <w:lang w:eastAsia="en-GB"/>
        </w:rPr>
      </w:pPr>
      <w:r w:rsidRPr="00E067BB">
        <w:rPr>
          <w:noProof/>
          <w:lang w:eastAsia="en-GB"/>
        </w:rPr>
        <w:t>Факс: 02 9224181</w:t>
      </w:r>
    </w:p>
    <w:p w:rsidR="00E067BB" w:rsidRPr="00E067BB" w:rsidRDefault="00E067BB" w:rsidP="00E067BB">
      <w:pPr>
        <w:suppressAutoHyphens/>
        <w:ind w:firstLine="720"/>
        <w:jc w:val="both"/>
        <w:rPr>
          <w:noProof/>
          <w:lang w:eastAsia="en-GB"/>
        </w:rPr>
      </w:pPr>
      <w:r w:rsidRPr="00E067BB">
        <w:rPr>
          <w:noProof/>
          <w:lang w:eastAsia="en-GB"/>
        </w:rPr>
        <w:t xml:space="preserve">E-mail: </w:t>
      </w:r>
      <w:r w:rsidRPr="00E067BB">
        <w:rPr>
          <w:noProof/>
          <w:lang w:val="en-US" w:eastAsia="en-GB"/>
        </w:rPr>
        <w:t>mgs</w:t>
      </w:r>
      <w:r w:rsidRPr="00E067BB">
        <w:rPr>
          <w:noProof/>
          <w:lang w:eastAsia="en-GB"/>
        </w:rPr>
        <w:t>@</w:t>
      </w:r>
      <w:r w:rsidRPr="00E067BB">
        <w:rPr>
          <w:noProof/>
          <w:lang w:val="en-US" w:eastAsia="en-GB"/>
        </w:rPr>
        <w:t>armf</w:t>
      </w:r>
      <w:r w:rsidRPr="00E067BB">
        <w:rPr>
          <w:noProof/>
          <w:lang w:eastAsia="en-GB"/>
        </w:rPr>
        <w:t>.</w:t>
      </w:r>
      <w:r w:rsidRPr="00E067BB">
        <w:rPr>
          <w:noProof/>
          <w:lang w:val="en-US" w:eastAsia="en-GB"/>
        </w:rPr>
        <w:t>bg</w:t>
      </w:r>
    </w:p>
    <w:p w:rsidR="00E067BB" w:rsidRPr="00E067BB" w:rsidRDefault="00E067BB" w:rsidP="00E067BB">
      <w:pPr>
        <w:suppressAutoHyphens/>
        <w:ind w:firstLine="720"/>
        <w:jc w:val="both"/>
        <w:rPr>
          <w:noProof/>
          <w:lang w:eastAsia="en-GB"/>
        </w:rPr>
      </w:pPr>
      <w:r w:rsidRPr="00E067BB">
        <w:rPr>
          <w:noProof/>
          <w:lang w:eastAsia="en-GB"/>
        </w:rPr>
        <w:t xml:space="preserve">Лице за контакт: подп. Кирил Костадинов </w:t>
      </w:r>
    </w:p>
    <w:p w:rsidR="00E067BB" w:rsidRPr="00E067BB" w:rsidRDefault="00E067BB" w:rsidP="00E067BB">
      <w:pPr>
        <w:suppressAutoHyphens/>
        <w:jc w:val="both"/>
        <w:rPr>
          <w:noProof/>
          <w:lang w:eastAsia="en-GB"/>
        </w:rPr>
      </w:pPr>
    </w:p>
    <w:p w:rsidR="00E067BB" w:rsidRPr="00E067BB" w:rsidRDefault="00E067BB" w:rsidP="00E067BB">
      <w:pPr>
        <w:suppressAutoHyphens/>
        <w:jc w:val="both"/>
        <w:rPr>
          <w:noProof/>
          <w:lang w:eastAsia="en-GB"/>
        </w:rPr>
      </w:pPr>
    </w:p>
    <w:p w:rsidR="00E067BB" w:rsidRPr="00E067BB" w:rsidRDefault="00E067BB" w:rsidP="00E067BB">
      <w:pPr>
        <w:suppressAutoHyphens/>
        <w:ind w:left="720"/>
        <w:jc w:val="both"/>
        <w:rPr>
          <w:noProof/>
          <w:lang w:eastAsia="en-GB"/>
        </w:rPr>
      </w:pPr>
      <w:r w:rsidRPr="00E067BB">
        <w:rPr>
          <w:noProof/>
          <w:lang w:eastAsia="en-GB"/>
        </w:rPr>
        <w:t xml:space="preserve">2. За ИЗПЪЛНИТЕЛЯ: </w:t>
      </w:r>
    </w:p>
    <w:p w:rsidR="00E067BB" w:rsidRDefault="00E067BB" w:rsidP="00E067BB">
      <w:pPr>
        <w:suppressAutoHyphens/>
        <w:ind w:left="720"/>
        <w:jc w:val="both"/>
        <w:rPr>
          <w:noProof/>
          <w:lang w:val="en-US" w:eastAsia="en-GB"/>
        </w:rPr>
      </w:pPr>
      <w:r w:rsidRPr="00E067BB">
        <w:rPr>
          <w:noProof/>
          <w:lang w:eastAsia="en-GB"/>
        </w:rPr>
        <w:t xml:space="preserve">Адрес за кореспонденция: </w:t>
      </w:r>
    </w:p>
    <w:p w:rsidR="00E067BB" w:rsidRDefault="00E067BB" w:rsidP="00E067BB">
      <w:pPr>
        <w:suppressAutoHyphens/>
        <w:ind w:left="720"/>
        <w:jc w:val="both"/>
        <w:rPr>
          <w:noProof/>
          <w:lang w:val="en-US" w:eastAsia="en-GB"/>
        </w:rPr>
      </w:pPr>
      <w:r w:rsidRPr="00E067BB">
        <w:rPr>
          <w:noProof/>
          <w:lang w:eastAsia="en-GB"/>
        </w:rPr>
        <w:t xml:space="preserve">Тел.: </w:t>
      </w:r>
    </w:p>
    <w:p w:rsidR="00E067BB" w:rsidRDefault="00E067BB" w:rsidP="00E067BB">
      <w:pPr>
        <w:suppressAutoHyphens/>
        <w:ind w:left="720"/>
        <w:jc w:val="both"/>
        <w:rPr>
          <w:noProof/>
          <w:lang w:val="en-US" w:eastAsia="en-GB"/>
        </w:rPr>
      </w:pPr>
      <w:r w:rsidRPr="00E067BB">
        <w:rPr>
          <w:noProof/>
          <w:lang w:eastAsia="en-GB"/>
        </w:rPr>
        <w:t xml:space="preserve">Факс: </w:t>
      </w:r>
    </w:p>
    <w:p w:rsidR="00E067BB" w:rsidRDefault="00E067BB" w:rsidP="00E067BB">
      <w:pPr>
        <w:suppressAutoHyphens/>
        <w:ind w:left="720"/>
        <w:jc w:val="both"/>
        <w:rPr>
          <w:noProof/>
          <w:lang w:val="en-US" w:eastAsia="en-GB"/>
        </w:rPr>
      </w:pPr>
      <w:r w:rsidRPr="00E067BB">
        <w:rPr>
          <w:noProof/>
          <w:lang w:eastAsia="en-GB"/>
        </w:rPr>
        <w:t xml:space="preserve">e-mail: </w:t>
      </w:r>
    </w:p>
    <w:p w:rsidR="00352A12" w:rsidRDefault="00E067BB" w:rsidP="00E067BB">
      <w:pPr>
        <w:suppressAutoHyphens/>
        <w:ind w:left="720"/>
        <w:jc w:val="both"/>
        <w:rPr>
          <w:noProof/>
          <w:lang w:val="en-US" w:eastAsia="en-GB"/>
        </w:rPr>
      </w:pPr>
      <w:r w:rsidRPr="00E067BB">
        <w:rPr>
          <w:noProof/>
          <w:lang w:eastAsia="en-GB"/>
        </w:rPr>
        <w:t xml:space="preserve">Лице за контакт: </w:t>
      </w:r>
    </w:p>
    <w:p w:rsidR="00E067BB" w:rsidRPr="00E067BB" w:rsidRDefault="00E067BB" w:rsidP="00E067BB">
      <w:pPr>
        <w:suppressAutoHyphens/>
        <w:ind w:left="720"/>
        <w:jc w:val="both"/>
        <w:rPr>
          <w:lang w:val="en-US"/>
        </w:rPr>
      </w:pPr>
    </w:p>
    <w:p w:rsidR="00352A12" w:rsidRDefault="00352A12" w:rsidP="00352A12">
      <w:pPr>
        <w:ind w:firstLine="720"/>
        <w:jc w:val="both"/>
      </w:pPr>
      <w:r>
        <w:t>Чл. 24. Промяна в адреса или банковата сметка на ИЗПЪЛНИТЕЛЯ се извършва по силата на уведомително писмо, отправено от него до ВЪЗЛОЖИТЕЛЯ.</w:t>
      </w:r>
    </w:p>
    <w:p w:rsidR="00A44405" w:rsidRDefault="00A44405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  <w:r>
        <w:t xml:space="preserve">Чл. 25. Страните по настоящия договор ще решават възникналите спорове, относно изпълнението му, чрез споразумение, а когато това се окаже невъзможно ще отнесат спора до компетентния български </w:t>
      </w:r>
      <w:r w:rsidR="00771EA8">
        <w:t>съд</w:t>
      </w:r>
      <w:r>
        <w:t>.</w:t>
      </w:r>
    </w:p>
    <w:p w:rsidR="00A44405" w:rsidRDefault="00A44405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</w:pPr>
      <w:r>
        <w:t>Настоящият договор се подписа в два еднообразни екземпляра - един за ИЗПЪЛНИТЕЛЯ и един за ВЪЗЛОЖИТЕЛЯ.</w:t>
      </w:r>
    </w:p>
    <w:p w:rsidR="00352A12" w:rsidRDefault="00352A12" w:rsidP="00352A12">
      <w:pPr>
        <w:jc w:val="both"/>
      </w:pPr>
    </w:p>
    <w:p w:rsidR="00352A12" w:rsidRDefault="00352A12" w:rsidP="00352A12">
      <w:pPr>
        <w:ind w:firstLine="720"/>
        <w:jc w:val="both"/>
        <w:rPr>
          <w:lang w:val="en-US"/>
        </w:rPr>
      </w:pPr>
      <w:r>
        <w:t>Неразделна част от договора са:</w:t>
      </w:r>
    </w:p>
    <w:p w:rsidR="00352A12" w:rsidRDefault="00E22C61" w:rsidP="00352A12">
      <w:pPr>
        <w:ind w:firstLine="720"/>
        <w:jc w:val="both"/>
      </w:pPr>
      <w:r>
        <w:t>1</w:t>
      </w:r>
      <w:r w:rsidR="00352A12">
        <w:t>. Техничес</w:t>
      </w:r>
      <w:r>
        <w:t>ка</w:t>
      </w:r>
      <w:r w:rsidR="00352A12">
        <w:t xml:space="preserve"> спецификации на Възложителя №</w:t>
      </w:r>
      <w:r w:rsidRPr="00E22C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7624E">
        <w:rPr>
          <w:sz w:val="28"/>
          <w:szCs w:val="28"/>
        </w:rPr>
        <w:t>ОП-</w:t>
      </w:r>
      <w:r>
        <w:rPr>
          <w:sz w:val="28"/>
          <w:szCs w:val="28"/>
        </w:rPr>
        <w:t>9</w:t>
      </w:r>
      <w:r w:rsidRPr="0017624E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17624E">
        <w:rPr>
          <w:sz w:val="28"/>
          <w:szCs w:val="28"/>
        </w:rPr>
        <w:t>г</w:t>
      </w:r>
      <w:r w:rsidR="00352A12">
        <w:t xml:space="preserve">  - </w:t>
      </w:r>
      <w:r w:rsidR="00352A12">
        <w:rPr>
          <w:lang w:val="en-US"/>
        </w:rPr>
        <w:t>….</w:t>
      </w:r>
      <w:r w:rsidR="00352A12">
        <w:t xml:space="preserve"> (</w:t>
      </w:r>
      <w:r w:rsidR="00771EA8">
        <w:t>…..</w:t>
      </w:r>
      <w:r w:rsidR="00352A12">
        <w:t xml:space="preserve">) листа, некласифицирана информация; </w:t>
      </w:r>
    </w:p>
    <w:p w:rsidR="00352A12" w:rsidRDefault="00352A12" w:rsidP="00352A12">
      <w:pPr>
        <w:ind w:firstLine="720"/>
        <w:jc w:val="both"/>
      </w:pPr>
      <w:r>
        <w:lastRenderedPageBreak/>
        <w:t>3</w:t>
      </w:r>
      <w:r>
        <w:rPr>
          <w:lang w:val="en-US"/>
        </w:rPr>
        <w:t>.</w:t>
      </w:r>
      <w:r>
        <w:t xml:space="preserve"> Техническо предложение на Изпълнителя - </w:t>
      </w:r>
      <w:r>
        <w:rPr>
          <w:lang w:val="en-US"/>
        </w:rPr>
        <w:t>……</w:t>
      </w:r>
      <w:r>
        <w:t xml:space="preserve"> (</w:t>
      </w:r>
      <w:r>
        <w:rPr>
          <w:lang w:val="en-US"/>
        </w:rPr>
        <w:t>…..</w:t>
      </w:r>
      <w:r>
        <w:t>) листа, некласифицирана информация;</w:t>
      </w:r>
    </w:p>
    <w:p w:rsidR="00352A12" w:rsidRDefault="00352A12" w:rsidP="00352A12">
      <w:pPr>
        <w:ind w:firstLine="720"/>
        <w:jc w:val="both"/>
      </w:pPr>
      <w:r>
        <w:t xml:space="preserve">4. Ценово предложение на Изпълнителя - </w:t>
      </w:r>
      <w:r>
        <w:rPr>
          <w:lang w:val="en-US"/>
        </w:rPr>
        <w:t>…</w:t>
      </w:r>
      <w:r>
        <w:t xml:space="preserve"> (</w:t>
      </w:r>
      <w:r>
        <w:rPr>
          <w:lang w:val="en-US"/>
        </w:rPr>
        <w:t>….</w:t>
      </w:r>
      <w:r>
        <w:t>) листа, некласифицирана информация;</w:t>
      </w: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ind w:firstLine="720"/>
        <w:jc w:val="both"/>
        <w:rPr>
          <w:lang w:val="en-US"/>
        </w:rPr>
      </w:pPr>
    </w:p>
    <w:p w:rsidR="00352A12" w:rsidRDefault="00352A12" w:rsidP="00352A12">
      <w:pPr>
        <w:shd w:val="clear" w:color="auto" w:fill="FFFFFF"/>
        <w:spacing w:line="276" w:lineRule="auto"/>
        <w:ind w:right="480"/>
        <w:rPr>
          <w:b/>
          <w:bCs/>
        </w:rPr>
      </w:pPr>
    </w:p>
    <w:p w:rsidR="00352A12" w:rsidRDefault="00352A12" w:rsidP="00352A12">
      <w:pPr>
        <w:ind w:firstLine="720"/>
        <w:jc w:val="both"/>
      </w:pPr>
    </w:p>
    <w:p w:rsidR="00352A12" w:rsidRDefault="00352A12" w:rsidP="00352A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ВЪЗЛОЖИТЕЛЯ: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ЗА ИЗПЪЛНИТЕЛЯ: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52A12" w:rsidRPr="00352A12" w:rsidRDefault="00352A12" w:rsidP="00352A12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НАЧАЛНИК НА ВОЕННО-                                 </w:t>
      </w:r>
    </w:p>
    <w:p w:rsidR="00352A12" w:rsidRPr="00352A12" w:rsidRDefault="00352A12" w:rsidP="00352A12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ГЕОГРАФСКА СЛУЖБА                                    </w:t>
      </w:r>
    </w:p>
    <w:p w:rsidR="00352A12" w:rsidRPr="00352A12" w:rsidRDefault="00352A12" w:rsidP="00352A12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ПОЛКОВНИК ИВАН ИНКОВСКИ                    </w:t>
      </w:r>
    </w:p>
    <w:p w:rsidR="00352A12" w:rsidRDefault="00352A12" w:rsidP="00352A12">
      <w:pPr>
        <w:jc w:val="both"/>
        <w:rPr>
          <w:sz w:val="26"/>
          <w:szCs w:val="26"/>
          <w:lang w:val="ru-RU"/>
        </w:rPr>
      </w:pPr>
    </w:p>
    <w:p w:rsidR="00352A12" w:rsidRDefault="00352A12" w:rsidP="00352A12">
      <w:pPr>
        <w:pStyle w:val="Style8"/>
        <w:widowControl/>
        <w:shd w:val="clear" w:color="auto" w:fill="FFFFFF"/>
        <w:spacing w:line="276" w:lineRule="auto"/>
        <w:ind w:right="-72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ЛИЦЕ, ОТГОВОРНО ЗА </w:t>
      </w:r>
    </w:p>
    <w:p w:rsidR="00352A12" w:rsidRDefault="00352A12" w:rsidP="00352A12">
      <w:pPr>
        <w:pStyle w:val="Style8"/>
        <w:widowControl/>
        <w:shd w:val="clear" w:color="auto" w:fill="FFFFFF"/>
        <w:spacing w:line="276" w:lineRule="auto"/>
        <w:ind w:right="-72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СЧЕТОВОДНИТЕ ЗАПИСВАНИЯ:</w:t>
      </w:r>
    </w:p>
    <w:p w:rsidR="00352A12" w:rsidRDefault="00352A12" w:rsidP="00352A12">
      <w:pPr>
        <w:pStyle w:val="Style8"/>
        <w:widowControl/>
        <w:shd w:val="clear" w:color="auto" w:fill="FFFFFF"/>
        <w:tabs>
          <w:tab w:val="center" w:pos="5179"/>
        </w:tabs>
        <w:spacing w:line="276" w:lineRule="auto"/>
        <w:ind w:right="-72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</w:p>
    <w:p w:rsidR="00352A12" w:rsidRDefault="00352A12" w:rsidP="00352A12">
      <w:pPr>
        <w:shd w:val="clear" w:color="auto" w:fill="FFFFFF"/>
        <w:spacing w:line="276" w:lineRule="auto"/>
        <w:ind w:right="480"/>
        <w:rPr>
          <w:b/>
          <w:bCs/>
        </w:rPr>
      </w:pPr>
    </w:p>
    <w:p w:rsidR="00352A12" w:rsidRDefault="00352A12" w:rsidP="00352A12">
      <w:pPr>
        <w:rPr>
          <w:lang w:val="en-US"/>
        </w:rPr>
      </w:pPr>
    </w:p>
    <w:p w:rsidR="00352A12" w:rsidRDefault="00352A12" w:rsidP="00352A12">
      <w:pPr>
        <w:rPr>
          <w:lang w:val="en-US"/>
        </w:rPr>
      </w:pPr>
    </w:p>
    <w:p w:rsidR="00352A12" w:rsidRDefault="00352A12" w:rsidP="00352A12">
      <w:pPr>
        <w:rPr>
          <w:lang w:val="en-US"/>
        </w:rPr>
      </w:pPr>
    </w:p>
    <w:p w:rsidR="00352A12" w:rsidRDefault="00352A12" w:rsidP="00352A12">
      <w:pPr>
        <w:rPr>
          <w:lang w:val="en-US"/>
        </w:rPr>
      </w:pPr>
    </w:p>
    <w:p w:rsidR="00352A12" w:rsidRDefault="00352A12" w:rsidP="00352A12">
      <w:pPr>
        <w:rPr>
          <w:lang w:val="en-US"/>
        </w:rPr>
      </w:pPr>
    </w:p>
    <w:p w:rsidR="00352A12" w:rsidRDefault="00352A12" w:rsidP="00352A12">
      <w:pPr>
        <w:rPr>
          <w:lang w:val="en-US"/>
        </w:rPr>
      </w:pPr>
    </w:p>
    <w:p w:rsidR="00352A12" w:rsidRDefault="00352A12" w:rsidP="00352A12">
      <w:pPr>
        <w:rPr>
          <w:lang w:val="en-US"/>
        </w:rPr>
      </w:pPr>
    </w:p>
    <w:p w:rsidR="00352A12" w:rsidRDefault="00352A12" w:rsidP="00352A12">
      <w:pPr>
        <w:rPr>
          <w:lang w:val="en-US"/>
        </w:rPr>
      </w:pPr>
    </w:p>
    <w:p w:rsidR="00352A12" w:rsidRDefault="00352A12" w:rsidP="00352A12">
      <w:pPr>
        <w:rPr>
          <w:lang w:val="en-US"/>
        </w:rPr>
      </w:pPr>
    </w:p>
    <w:p w:rsidR="00352A12" w:rsidRDefault="00352A12" w:rsidP="00352A12">
      <w:pPr>
        <w:rPr>
          <w:lang w:val="en-US"/>
        </w:rPr>
      </w:pPr>
    </w:p>
    <w:p w:rsidR="00352A12" w:rsidRDefault="00352A12" w:rsidP="00352A12">
      <w:pPr>
        <w:rPr>
          <w:lang w:val="en-US"/>
        </w:rPr>
      </w:pPr>
    </w:p>
    <w:p w:rsidR="00352A12" w:rsidRDefault="00352A12" w:rsidP="00352A12">
      <w:pPr>
        <w:rPr>
          <w:b/>
          <w:lang w:val="en-US"/>
        </w:rPr>
      </w:pPr>
    </w:p>
    <w:p w:rsidR="00352A12" w:rsidRDefault="00352A12" w:rsidP="00352A12">
      <w:pPr>
        <w:rPr>
          <w:b/>
        </w:rPr>
      </w:pPr>
    </w:p>
    <w:p w:rsidR="00352A12" w:rsidRDefault="00352A12" w:rsidP="00352A12"/>
    <w:p w:rsidR="002F7C94" w:rsidRDefault="002F7C94"/>
    <w:sectPr w:rsidR="002F7C94" w:rsidSect="002144B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8E"/>
    <w:rsid w:val="000E5297"/>
    <w:rsid w:val="00153B51"/>
    <w:rsid w:val="002144BB"/>
    <w:rsid w:val="002D57D2"/>
    <w:rsid w:val="002F7C94"/>
    <w:rsid w:val="00352A12"/>
    <w:rsid w:val="003B055F"/>
    <w:rsid w:val="004A767B"/>
    <w:rsid w:val="00513377"/>
    <w:rsid w:val="00517BC2"/>
    <w:rsid w:val="00527799"/>
    <w:rsid w:val="00531F97"/>
    <w:rsid w:val="005810AD"/>
    <w:rsid w:val="005D2A70"/>
    <w:rsid w:val="00675759"/>
    <w:rsid w:val="006C62CD"/>
    <w:rsid w:val="00711A1C"/>
    <w:rsid w:val="00721772"/>
    <w:rsid w:val="00771EA8"/>
    <w:rsid w:val="007A5361"/>
    <w:rsid w:val="00807888"/>
    <w:rsid w:val="009774E1"/>
    <w:rsid w:val="00995EF6"/>
    <w:rsid w:val="009D1908"/>
    <w:rsid w:val="00A44405"/>
    <w:rsid w:val="00C5445C"/>
    <w:rsid w:val="00C63317"/>
    <w:rsid w:val="00CC03BD"/>
    <w:rsid w:val="00D61A3C"/>
    <w:rsid w:val="00E067BB"/>
    <w:rsid w:val="00E22C61"/>
    <w:rsid w:val="00E7528E"/>
    <w:rsid w:val="00F7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CC70"/>
  <w15:docId w15:val="{AB49BECC-D278-4E21-B504-FEE90DD8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uiPriority w:val="99"/>
    <w:rsid w:val="00352A12"/>
    <w:pPr>
      <w:widowControl w:val="0"/>
      <w:autoSpaceDE w:val="0"/>
      <w:autoSpaceDN w:val="0"/>
      <w:adjustRightInd w:val="0"/>
      <w:jc w:val="both"/>
    </w:pPr>
  </w:style>
  <w:style w:type="paragraph" w:styleId="ListParagraph">
    <w:name w:val="List Paragraph"/>
    <w:basedOn w:val="Normal"/>
    <w:uiPriority w:val="34"/>
    <w:qFormat/>
    <w:rsid w:val="00E067BB"/>
    <w:pPr>
      <w:ind w:left="720"/>
      <w:contextualSpacing/>
    </w:pPr>
  </w:style>
  <w:style w:type="paragraph" w:customStyle="1" w:styleId="CharCharCharCharCharCharCharCharCharCharCharCharCharCharChar">
    <w:name w:val="Знак Char Char Char Char Char Char Char Char Char Char Char Char Char Char Char Знак Знак"/>
    <w:basedOn w:val="Normal"/>
    <w:semiHidden/>
    <w:rsid w:val="00C5445C"/>
    <w:pPr>
      <w:tabs>
        <w:tab w:val="left" w:pos="709"/>
      </w:tabs>
      <w:jc w:val="both"/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Ivelina D. Dimitrova</dc:creator>
  <cp:lastModifiedBy>Ivelina D. Dimitrova</cp:lastModifiedBy>
  <cp:revision>18</cp:revision>
  <dcterms:created xsi:type="dcterms:W3CDTF">2019-10-17T10:17:00Z</dcterms:created>
  <dcterms:modified xsi:type="dcterms:W3CDTF">2020-04-29T07:36:00Z</dcterms:modified>
</cp:coreProperties>
</file>